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430" w:rsidRPr="00512A0B" w:rsidRDefault="00683430" w:rsidP="001A06A2">
      <w:pPr>
        <w:pStyle w:val="1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ПОЯСНИТЕЛЬНАЯ ЗАПИСКА</w:t>
      </w:r>
    </w:p>
    <w:p w:rsidR="004F5003" w:rsidRPr="00512A0B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proofErr w:type="spellStart"/>
      <w:r w:rsidR="0066533E" w:rsidRPr="00512A0B">
        <w:rPr>
          <w:rFonts w:ascii="Times New Roman" w:hAnsi="Times New Roman" w:cs="Times New Roman"/>
          <w:b/>
          <w:sz w:val="24"/>
          <w:szCs w:val="24"/>
        </w:rPr>
        <w:t>решенияДумы</w:t>
      </w:r>
      <w:r w:rsidR="004F5003" w:rsidRPr="00512A0B">
        <w:rPr>
          <w:rFonts w:ascii="Times New Roman" w:hAnsi="Times New Roman" w:cs="Times New Roman"/>
          <w:b/>
          <w:sz w:val="24"/>
          <w:szCs w:val="24"/>
        </w:rPr>
        <w:t>МО</w:t>
      </w:r>
      <w:proofErr w:type="spellEnd"/>
      <w:r w:rsidR="0066533E" w:rsidRPr="00512A0B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66533E" w:rsidRPr="00512A0B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="0066533E" w:rsidRPr="00512A0B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4F5003" w:rsidRPr="00512A0B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>«</w:t>
      </w:r>
      <w:r w:rsidR="004F5003" w:rsidRPr="00512A0B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Думы МО «</w:t>
      </w:r>
      <w:proofErr w:type="spellStart"/>
      <w:r w:rsidR="004F5003" w:rsidRPr="00512A0B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="004F5003" w:rsidRPr="00512A0B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4F5003" w:rsidRPr="00512A0B" w:rsidRDefault="004F5003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>от 2</w:t>
      </w:r>
      <w:r w:rsidR="00131DBF">
        <w:rPr>
          <w:rFonts w:ascii="Times New Roman" w:hAnsi="Times New Roman" w:cs="Times New Roman"/>
          <w:b/>
          <w:sz w:val="24"/>
          <w:szCs w:val="24"/>
        </w:rPr>
        <w:t>2</w:t>
      </w:r>
      <w:r w:rsidRPr="00512A0B">
        <w:rPr>
          <w:rFonts w:ascii="Times New Roman" w:hAnsi="Times New Roman" w:cs="Times New Roman"/>
          <w:b/>
          <w:sz w:val="24"/>
          <w:szCs w:val="24"/>
        </w:rPr>
        <w:t>.12.202</w:t>
      </w:r>
      <w:r w:rsidR="00131DBF">
        <w:rPr>
          <w:rFonts w:ascii="Times New Roman" w:hAnsi="Times New Roman" w:cs="Times New Roman"/>
          <w:b/>
          <w:sz w:val="24"/>
          <w:szCs w:val="24"/>
        </w:rPr>
        <w:t>3</w:t>
      </w:r>
      <w:r w:rsidR="003163E1">
        <w:rPr>
          <w:rFonts w:ascii="Times New Roman" w:hAnsi="Times New Roman" w:cs="Times New Roman"/>
          <w:b/>
          <w:sz w:val="24"/>
          <w:szCs w:val="24"/>
        </w:rPr>
        <w:t>г.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131DBF">
        <w:rPr>
          <w:rFonts w:ascii="Times New Roman" w:hAnsi="Times New Roman" w:cs="Times New Roman"/>
          <w:b/>
          <w:sz w:val="24"/>
          <w:szCs w:val="24"/>
        </w:rPr>
        <w:t>64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«О бюджете муниципального образования «</w:t>
      </w:r>
      <w:proofErr w:type="spellStart"/>
      <w:r w:rsidRPr="00512A0B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512A0B">
        <w:rPr>
          <w:rFonts w:ascii="Times New Roman" w:hAnsi="Times New Roman" w:cs="Times New Roman"/>
          <w:b/>
          <w:sz w:val="24"/>
          <w:szCs w:val="24"/>
        </w:rPr>
        <w:t xml:space="preserve"> район» на 202</w:t>
      </w:r>
      <w:r w:rsidR="00131DBF">
        <w:rPr>
          <w:rFonts w:ascii="Times New Roman" w:hAnsi="Times New Roman" w:cs="Times New Roman"/>
          <w:b/>
          <w:sz w:val="24"/>
          <w:szCs w:val="24"/>
        </w:rPr>
        <w:t>4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годи на плановый период 202</w:t>
      </w:r>
      <w:r w:rsidR="00131DBF">
        <w:rPr>
          <w:rFonts w:ascii="Times New Roman" w:hAnsi="Times New Roman" w:cs="Times New Roman"/>
          <w:b/>
          <w:sz w:val="24"/>
          <w:szCs w:val="24"/>
        </w:rPr>
        <w:t>5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31DBF">
        <w:rPr>
          <w:rFonts w:ascii="Times New Roman" w:hAnsi="Times New Roman" w:cs="Times New Roman"/>
          <w:b/>
          <w:sz w:val="24"/>
          <w:szCs w:val="24"/>
        </w:rPr>
        <w:t>6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 xml:space="preserve">1. Субъект правотворческой инициативы: </w:t>
      </w:r>
    </w:p>
    <w:p w:rsidR="00683430" w:rsidRPr="00512A0B" w:rsidRDefault="00683430" w:rsidP="004F5003">
      <w:pPr>
        <w:pStyle w:val="af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512A0B">
        <w:rPr>
          <w:rFonts w:ascii="Times New Roman" w:hAnsi="Times New Roman" w:cs="Times New Roman"/>
          <w:sz w:val="24"/>
          <w:szCs w:val="24"/>
        </w:rPr>
        <w:t>«</w:t>
      </w:r>
      <w:r w:rsidR="004F5003" w:rsidRPr="00512A0B">
        <w:rPr>
          <w:rFonts w:ascii="Times New Roman" w:hAnsi="Times New Roman" w:cs="Times New Roman"/>
          <w:sz w:val="24"/>
          <w:szCs w:val="24"/>
        </w:rPr>
        <w:t>О внесении изменений в решение Думы МО «</w:t>
      </w:r>
      <w:proofErr w:type="spellStart"/>
      <w:r w:rsidR="004F5003" w:rsidRPr="00512A0B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4F5003" w:rsidRPr="00512A0B">
        <w:rPr>
          <w:rFonts w:ascii="Times New Roman" w:hAnsi="Times New Roman" w:cs="Times New Roman"/>
          <w:sz w:val="24"/>
          <w:szCs w:val="24"/>
        </w:rPr>
        <w:t xml:space="preserve"> район» от 2</w:t>
      </w:r>
      <w:r w:rsidR="00131DBF">
        <w:rPr>
          <w:rFonts w:ascii="Times New Roman" w:hAnsi="Times New Roman" w:cs="Times New Roman"/>
          <w:sz w:val="24"/>
          <w:szCs w:val="24"/>
        </w:rPr>
        <w:t>2</w:t>
      </w:r>
      <w:r w:rsidR="004F5003" w:rsidRPr="00512A0B">
        <w:rPr>
          <w:rFonts w:ascii="Times New Roman" w:hAnsi="Times New Roman" w:cs="Times New Roman"/>
          <w:sz w:val="24"/>
          <w:szCs w:val="24"/>
        </w:rPr>
        <w:t>.12.202</w:t>
      </w:r>
      <w:r w:rsidR="00131DBF">
        <w:rPr>
          <w:rFonts w:ascii="Times New Roman" w:hAnsi="Times New Roman" w:cs="Times New Roman"/>
          <w:sz w:val="24"/>
          <w:szCs w:val="24"/>
        </w:rPr>
        <w:t>3</w:t>
      </w:r>
      <w:r w:rsidR="003163E1">
        <w:rPr>
          <w:rFonts w:ascii="Times New Roman" w:hAnsi="Times New Roman" w:cs="Times New Roman"/>
          <w:sz w:val="24"/>
          <w:szCs w:val="24"/>
        </w:rPr>
        <w:t xml:space="preserve"> г.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№ </w:t>
      </w:r>
      <w:r w:rsidR="00131DBF">
        <w:rPr>
          <w:rFonts w:ascii="Times New Roman" w:hAnsi="Times New Roman" w:cs="Times New Roman"/>
          <w:sz w:val="24"/>
          <w:szCs w:val="24"/>
        </w:rPr>
        <w:t>64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</w:t>
      </w:r>
      <w:proofErr w:type="spellStart"/>
      <w:r w:rsidR="004F5003" w:rsidRPr="00512A0B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4F5003" w:rsidRPr="00512A0B">
        <w:rPr>
          <w:rFonts w:ascii="Times New Roman" w:hAnsi="Times New Roman" w:cs="Times New Roman"/>
          <w:sz w:val="24"/>
          <w:szCs w:val="24"/>
        </w:rPr>
        <w:t xml:space="preserve"> район» на 202</w:t>
      </w:r>
      <w:r w:rsidR="00131DBF">
        <w:rPr>
          <w:rFonts w:ascii="Times New Roman" w:hAnsi="Times New Roman" w:cs="Times New Roman"/>
          <w:sz w:val="24"/>
          <w:szCs w:val="24"/>
        </w:rPr>
        <w:t>4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131DBF">
        <w:rPr>
          <w:rFonts w:ascii="Times New Roman" w:hAnsi="Times New Roman" w:cs="Times New Roman"/>
          <w:sz w:val="24"/>
          <w:szCs w:val="24"/>
        </w:rPr>
        <w:t>5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131DBF">
        <w:rPr>
          <w:rFonts w:ascii="Times New Roman" w:hAnsi="Times New Roman" w:cs="Times New Roman"/>
          <w:sz w:val="24"/>
          <w:szCs w:val="24"/>
        </w:rPr>
        <w:t>6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512A0B">
        <w:rPr>
          <w:rFonts w:ascii="Times New Roman" w:hAnsi="Times New Roman" w:cs="Times New Roman"/>
          <w:sz w:val="24"/>
          <w:szCs w:val="24"/>
        </w:rPr>
        <w:t xml:space="preserve">» (далее – проект </w:t>
      </w:r>
      <w:r w:rsidR="004F5003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) разработан </w:t>
      </w:r>
      <w:r w:rsidR="004F5003" w:rsidRPr="00512A0B">
        <w:rPr>
          <w:rFonts w:ascii="Times New Roman" w:hAnsi="Times New Roman" w:cs="Times New Roman"/>
          <w:sz w:val="24"/>
          <w:szCs w:val="24"/>
        </w:rPr>
        <w:t>финансовым управлением Администрации МО «</w:t>
      </w:r>
      <w:proofErr w:type="spellStart"/>
      <w:r w:rsidR="004F5003" w:rsidRPr="00512A0B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4F5003" w:rsidRPr="00512A0B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512A0B">
        <w:rPr>
          <w:rFonts w:ascii="Times New Roman" w:hAnsi="Times New Roman" w:cs="Times New Roman"/>
          <w:sz w:val="24"/>
          <w:szCs w:val="24"/>
        </w:rPr>
        <w:t xml:space="preserve"> и вносится в 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Думу </w:t>
      </w:r>
      <w:r w:rsidR="00131DBF">
        <w:rPr>
          <w:rFonts w:ascii="Times New Roman" w:hAnsi="Times New Roman" w:cs="Times New Roman"/>
          <w:sz w:val="24"/>
          <w:szCs w:val="24"/>
        </w:rPr>
        <w:br/>
      </w:r>
      <w:r w:rsidR="004F5003" w:rsidRPr="00512A0B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="004F5003" w:rsidRPr="00512A0B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4F5003" w:rsidRPr="00512A0B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512A0B">
        <w:rPr>
          <w:rFonts w:ascii="Times New Roman" w:hAnsi="Times New Roman" w:cs="Times New Roman"/>
          <w:sz w:val="24"/>
          <w:szCs w:val="24"/>
        </w:rPr>
        <w:t>.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 xml:space="preserve">2. Правовое основание принятия проекта закона: </w:t>
      </w:r>
    </w:p>
    <w:p w:rsidR="00D16FAD" w:rsidRPr="00512A0B" w:rsidRDefault="00D16FAD" w:rsidP="00D16FAD">
      <w:pPr>
        <w:keepNext/>
        <w:keepLines/>
        <w:spacing w:line="0" w:lineRule="atLeast"/>
        <w:ind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С</w:t>
      </w:r>
      <w:r w:rsidR="00683430" w:rsidRPr="00512A0B">
        <w:rPr>
          <w:rFonts w:ascii="Times New Roman" w:hAnsi="Times New Roman" w:cs="Times New Roman"/>
          <w:sz w:val="24"/>
          <w:szCs w:val="24"/>
        </w:rPr>
        <w:t>татья 27</w:t>
      </w:r>
      <w:r w:rsidRPr="00512A0B">
        <w:rPr>
          <w:rFonts w:ascii="Times New Roman" w:hAnsi="Times New Roman" w:cs="Times New Roman"/>
          <w:sz w:val="24"/>
          <w:szCs w:val="24"/>
        </w:rPr>
        <w:t xml:space="preserve"> Положения о бюджетном процессе в муниципальном</w:t>
      </w:r>
      <w:r w:rsidR="00A2007A">
        <w:rPr>
          <w:rFonts w:ascii="Times New Roman" w:hAnsi="Times New Roman" w:cs="Times New Roman"/>
          <w:sz w:val="24"/>
          <w:szCs w:val="24"/>
        </w:rPr>
        <w:t xml:space="preserve"> </w:t>
      </w:r>
      <w:r w:rsidRPr="00512A0B">
        <w:rPr>
          <w:rFonts w:ascii="Times New Roman" w:hAnsi="Times New Roman" w:cs="Times New Roman"/>
          <w:sz w:val="24"/>
          <w:szCs w:val="24"/>
        </w:rPr>
        <w:t>образовании «</w:t>
      </w:r>
      <w:proofErr w:type="spellStart"/>
      <w:r w:rsidRPr="00512A0B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512A0B">
        <w:rPr>
          <w:rFonts w:ascii="Times New Roman" w:hAnsi="Times New Roman" w:cs="Times New Roman"/>
          <w:sz w:val="24"/>
          <w:szCs w:val="24"/>
        </w:rPr>
        <w:t xml:space="preserve"> район» от 25.12.2020 г. №79.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>3. Состояние правового регулирования в данной сфере; обоснование целесообразности принятия: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В соответствии со статьей 11 Бюджетного кодекса Российской Федерации </w:t>
      </w:r>
      <w:r w:rsidR="00164004" w:rsidRPr="00512A0B">
        <w:rPr>
          <w:rFonts w:ascii="Times New Roman" w:hAnsi="Times New Roman" w:cs="Times New Roman"/>
          <w:sz w:val="24"/>
          <w:szCs w:val="24"/>
        </w:rPr>
        <w:t xml:space="preserve">местные </w:t>
      </w:r>
      <w:r w:rsidR="00164004" w:rsidRPr="00512A0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бюджеты разрабатываются и утверждаются в форме муниципальных правовых актов представительных органов муниципальных образований.</w:t>
      </w:r>
    </w:p>
    <w:p w:rsidR="00683430" w:rsidRPr="00512A0B" w:rsidRDefault="00164004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Б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юджет </w:t>
      </w:r>
      <w:r w:rsidRPr="00512A0B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512A0B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512A0B"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683430" w:rsidRPr="00512A0B">
        <w:rPr>
          <w:rFonts w:ascii="Times New Roman" w:hAnsi="Times New Roman" w:cs="Times New Roman"/>
          <w:sz w:val="24"/>
          <w:szCs w:val="24"/>
        </w:rPr>
        <w:t>на 202</w:t>
      </w:r>
      <w:r w:rsidR="00131DBF">
        <w:rPr>
          <w:rFonts w:ascii="Times New Roman" w:hAnsi="Times New Roman" w:cs="Times New Roman"/>
          <w:sz w:val="24"/>
          <w:szCs w:val="24"/>
        </w:rPr>
        <w:t>4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131DBF">
        <w:rPr>
          <w:rFonts w:ascii="Times New Roman" w:hAnsi="Times New Roman" w:cs="Times New Roman"/>
          <w:sz w:val="24"/>
          <w:szCs w:val="24"/>
        </w:rPr>
        <w:t>5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131DBF">
        <w:rPr>
          <w:rFonts w:ascii="Times New Roman" w:hAnsi="Times New Roman" w:cs="Times New Roman"/>
          <w:sz w:val="24"/>
          <w:szCs w:val="24"/>
        </w:rPr>
        <w:t>6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годов утвержден </w:t>
      </w:r>
      <w:r w:rsidRPr="00512A0B">
        <w:rPr>
          <w:rFonts w:ascii="Times New Roman" w:hAnsi="Times New Roman" w:cs="Times New Roman"/>
          <w:sz w:val="24"/>
          <w:szCs w:val="24"/>
        </w:rPr>
        <w:t>Решением Думы МО «</w:t>
      </w:r>
      <w:proofErr w:type="spellStart"/>
      <w:r w:rsidRPr="00512A0B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512A0B">
        <w:rPr>
          <w:rFonts w:ascii="Times New Roman" w:hAnsi="Times New Roman" w:cs="Times New Roman"/>
          <w:sz w:val="24"/>
          <w:szCs w:val="24"/>
        </w:rPr>
        <w:t xml:space="preserve"> район» от 2</w:t>
      </w:r>
      <w:r w:rsidR="00131DBF">
        <w:rPr>
          <w:rFonts w:ascii="Times New Roman" w:hAnsi="Times New Roman" w:cs="Times New Roman"/>
          <w:sz w:val="24"/>
          <w:szCs w:val="24"/>
        </w:rPr>
        <w:t>2</w:t>
      </w:r>
      <w:r w:rsidRPr="00512A0B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131DBF">
        <w:rPr>
          <w:rFonts w:ascii="Times New Roman" w:hAnsi="Times New Roman" w:cs="Times New Roman"/>
          <w:sz w:val="24"/>
          <w:szCs w:val="24"/>
        </w:rPr>
        <w:t>3</w:t>
      </w:r>
      <w:r w:rsidRPr="00512A0B">
        <w:rPr>
          <w:rFonts w:ascii="Times New Roman" w:hAnsi="Times New Roman" w:cs="Times New Roman"/>
          <w:sz w:val="24"/>
          <w:szCs w:val="24"/>
        </w:rPr>
        <w:t xml:space="preserve"> № </w:t>
      </w:r>
      <w:r w:rsidR="00131DBF">
        <w:rPr>
          <w:rFonts w:ascii="Times New Roman" w:hAnsi="Times New Roman" w:cs="Times New Roman"/>
          <w:sz w:val="24"/>
          <w:szCs w:val="24"/>
        </w:rPr>
        <w:t xml:space="preserve">64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512A0B">
        <w:rPr>
          <w:rFonts w:ascii="Times New Roman" w:hAnsi="Times New Roman" w:cs="Times New Roman"/>
          <w:sz w:val="24"/>
          <w:szCs w:val="24"/>
        </w:rPr>
        <w:t>решение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о бюджете). </w:t>
      </w:r>
      <w:proofErr w:type="gramStart"/>
      <w:r w:rsidR="00683430" w:rsidRPr="00512A0B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512A0B">
        <w:rPr>
          <w:rFonts w:ascii="Times New Roman" w:hAnsi="Times New Roman" w:cs="Times New Roman"/>
          <w:sz w:val="24"/>
          <w:szCs w:val="24"/>
        </w:rPr>
        <w:t>статьи</w:t>
      </w:r>
      <w:proofErr w:type="gramEnd"/>
      <w:r w:rsidRPr="00512A0B">
        <w:rPr>
          <w:rFonts w:ascii="Times New Roman" w:hAnsi="Times New Roman" w:cs="Times New Roman"/>
          <w:sz w:val="24"/>
          <w:szCs w:val="24"/>
        </w:rPr>
        <w:t xml:space="preserve"> 27 Положения о бюджетном процессе в муниципальном образовании «</w:t>
      </w:r>
      <w:proofErr w:type="spellStart"/>
      <w:r w:rsidRPr="00512A0B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512A0B">
        <w:rPr>
          <w:rFonts w:ascii="Times New Roman" w:hAnsi="Times New Roman" w:cs="Times New Roman"/>
          <w:sz w:val="24"/>
          <w:szCs w:val="24"/>
        </w:rPr>
        <w:t xml:space="preserve"> район» от 25.12.2020 г. № 79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внесение изменений в </w:t>
      </w:r>
      <w:r w:rsidRPr="00512A0B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о бюджете может осуществляться по всем вопросам, являющимся предметом правового регулирования данного </w:t>
      </w:r>
      <w:r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Разработка проекта </w:t>
      </w:r>
      <w:r w:rsidR="00164004"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EB6FB0">
        <w:rPr>
          <w:rFonts w:ascii="Times New Roman" w:hAnsi="Times New Roman" w:cs="Times New Roman"/>
          <w:sz w:val="24"/>
          <w:szCs w:val="24"/>
        </w:rPr>
        <w:t xml:space="preserve"> </w:t>
      </w:r>
      <w:r w:rsidR="00505647" w:rsidRPr="00512A0B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512A0B">
        <w:rPr>
          <w:rFonts w:ascii="Times New Roman" w:hAnsi="Times New Roman" w:cs="Times New Roman"/>
          <w:sz w:val="24"/>
          <w:szCs w:val="24"/>
        </w:rPr>
        <w:t>обусловлена необходимостью уточнения:</w:t>
      </w:r>
    </w:p>
    <w:p w:rsidR="00884274" w:rsidRDefault="00884274" w:rsidP="00884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Объема</w:t>
      </w:r>
      <w:r w:rsidRPr="00512A0B">
        <w:rPr>
          <w:rFonts w:ascii="Times New Roman" w:hAnsi="Times New Roman" w:cs="Times New Roman"/>
          <w:sz w:val="24"/>
          <w:szCs w:val="24"/>
        </w:rPr>
        <w:t xml:space="preserve"> безвозмездных поступлений;</w:t>
      </w:r>
    </w:p>
    <w:p w:rsidR="002144A9" w:rsidRPr="00512A0B" w:rsidRDefault="002144A9" w:rsidP="00884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AC5420">
        <w:rPr>
          <w:rFonts w:ascii="Times New Roman" w:hAnsi="Times New Roman" w:cs="Times New Roman"/>
          <w:sz w:val="24"/>
          <w:szCs w:val="24"/>
        </w:rPr>
        <w:t xml:space="preserve">налоговых и </w:t>
      </w:r>
      <w:r w:rsidR="002106FE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налоговых поступлений;</w:t>
      </w:r>
    </w:p>
    <w:p w:rsidR="00046A6E" w:rsidRPr="00512A0B" w:rsidRDefault="00C34536" w:rsidP="00046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46A6E" w:rsidRPr="00512A0B">
        <w:rPr>
          <w:rFonts w:ascii="Times New Roman" w:hAnsi="Times New Roman" w:cs="Times New Roman"/>
          <w:sz w:val="24"/>
          <w:szCs w:val="24"/>
        </w:rPr>
        <w:t>бъемов финансового обеспечения реализации мер</w:t>
      </w:r>
      <w:r w:rsidR="00DE36D8">
        <w:rPr>
          <w:rFonts w:ascii="Times New Roman" w:hAnsi="Times New Roman" w:cs="Times New Roman"/>
          <w:sz w:val="24"/>
          <w:szCs w:val="24"/>
        </w:rPr>
        <w:t>оприятий муниципальных программ.</w:t>
      </w:r>
    </w:p>
    <w:p w:rsidR="00046A6E" w:rsidRPr="00512A0B" w:rsidRDefault="00046A6E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>4. Предмет правового регулирования и основные правовые предписания: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Предметом правового регулирования проекта </w:t>
      </w:r>
      <w:r w:rsidR="00505647"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F915D2">
        <w:rPr>
          <w:rFonts w:ascii="Times New Roman" w:hAnsi="Times New Roman" w:cs="Times New Roman"/>
          <w:sz w:val="24"/>
          <w:szCs w:val="24"/>
        </w:rPr>
        <w:t xml:space="preserve"> </w:t>
      </w:r>
      <w:r w:rsidR="00505647" w:rsidRPr="00512A0B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="002A264D">
        <w:rPr>
          <w:rFonts w:ascii="Times New Roman" w:hAnsi="Times New Roman" w:cs="Times New Roman"/>
          <w:sz w:val="24"/>
          <w:szCs w:val="24"/>
        </w:rPr>
        <w:t>являе</w:t>
      </w:r>
      <w:r w:rsidRPr="00512A0B">
        <w:rPr>
          <w:rFonts w:ascii="Times New Roman" w:hAnsi="Times New Roman" w:cs="Times New Roman"/>
          <w:sz w:val="24"/>
          <w:szCs w:val="24"/>
        </w:rPr>
        <w:t>тся: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утверждение уточненных основных характеристик бюджета на 202</w:t>
      </w:r>
      <w:r w:rsidR="00131DBF">
        <w:rPr>
          <w:rFonts w:ascii="Times New Roman" w:hAnsi="Times New Roman" w:cs="Times New Roman"/>
          <w:sz w:val="24"/>
          <w:szCs w:val="24"/>
        </w:rPr>
        <w:t>4</w:t>
      </w:r>
      <w:r w:rsidRPr="00512A0B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683430" w:rsidRDefault="00683430" w:rsidP="002828C3">
      <w:pPr>
        <w:pStyle w:val="1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ДОХОДЫ БЮДЖЕТА</w:t>
      </w:r>
    </w:p>
    <w:p w:rsidR="0080223B" w:rsidRDefault="0080223B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</w:t>
      </w:r>
      <w:r w:rsidR="00505647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предлагается </w:t>
      </w:r>
      <w:r w:rsidRPr="00512A0B">
        <w:rPr>
          <w:rFonts w:ascii="Times New Roman" w:eastAsia="Calibri" w:hAnsi="Times New Roman" w:cs="Times New Roman"/>
          <w:sz w:val="24"/>
          <w:szCs w:val="24"/>
        </w:rPr>
        <w:t>увеличит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общий объем доходов бюджета 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131DB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F915D2">
        <w:rPr>
          <w:rFonts w:ascii="Times New Roman" w:eastAsia="Times New Roman" w:hAnsi="Times New Roman" w:cs="Times New Roman"/>
          <w:sz w:val="24"/>
          <w:szCs w:val="24"/>
          <w:lang w:eastAsia="ru-RU"/>
        </w:rPr>
        <w:t>76776,6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 утвердить в </w:t>
      </w:r>
      <w:r w:rsidRPr="00954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сумме</w:t>
      </w:r>
      <w:r w:rsidR="00210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F915D2">
        <w:rPr>
          <w:rFonts w:ascii="Times New Roman" w:eastAsia="Times New Roman" w:hAnsi="Times New Roman" w:cs="Times New Roman"/>
          <w:sz w:val="24"/>
          <w:szCs w:val="24"/>
          <w:lang w:eastAsia="ru-RU"/>
        </w:rPr>
        <w:t>269351,7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884274" w:rsidRPr="00512A0B" w:rsidRDefault="00884274" w:rsidP="00884274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4"/>
          <w:szCs w:val="24"/>
          <w:u w:val="single"/>
        </w:rPr>
      </w:pPr>
      <w:r w:rsidRPr="00512A0B">
        <w:rPr>
          <w:rFonts w:ascii="Times New Roman" w:eastAsiaTheme="majorEastAsia" w:hAnsi="Times New Roman" w:cs="Times New Roman"/>
          <w:bCs/>
          <w:sz w:val="24"/>
          <w:szCs w:val="24"/>
          <w:u w:val="single"/>
        </w:rPr>
        <w:t xml:space="preserve">Безвозмездные поступления </w:t>
      </w:r>
    </w:p>
    <w:p w:rsidR="00884274" w:rsidRDefault="00884274" w:rsidP="008842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Безвозмездные поступления в бюджет МО «</w:t>
      </w:r>
      <w:proofErr w:type="spellStart"/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Нукутский</w:t>
      </w:r>
      <w:proofErr w:type="spellEnd"/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планируются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объеме </w:t>
      </w:r>
      <w:r w:rsidR="00AC542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915D2">
        <w:rPr>
          <w:rFonts w:ascii="Times New Roman" w:eastAsia="Times New Roman" w:hAnsi="Times New Roman" w:cs="Times New Roman"/>
          <w:sz w:val="24"/>
          <w:szCs w:val="24"/>
          <w:lang w:eastAsia="ru-RU"/>
        </w:rPr>
        <w:t>154272,4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что на </w:t>
      </w:r>
      <w:r w:rsidR="00F915D2">
        <w:rPr>
          <w:rFonts w:ascii="Times New Roman" w:eastAsia="Times New Roman" w:hAnsi="Times New Roman" w:cs="Times New Roman"/>
          <w:sz w:val="24"/>
          <w:szCs w:val="24"/>
          <w:lang w:eastAsia="ru-RU"/>
        </w:rPr>
        <w:t>74350,7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больше </w:t>
      </w:r>
      <w:r w:rsidRPr="00512A0B">
        <w:rPr>
          <w:rFonts w:ascii="Times New Roman" w:eastAsia="Calibri" w:hAnsi="Times New Roman" w:cs="Times New Roman"/>
          <w:sz w:val="24"/>
          <w:szCs w:val="24"/>
        </w:rPr>
        <w:t>объема, утвержденного решением о бюджете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AC5420" w:rsidRPr="00AC5420" w:rsidRDefault="00AC5420" w:rsidP="00AC5420">
      <w:pPr>
        <w:ind w:firstLine="708"/>
        <w:rPr>
          <w:rFonts w:ascii="Times New Roman" w:hAnsi="Times New Roman" w:cs="Times New Roman"/>
        </w:rPr>
      </w:pPr>
      <w:r w:rsidRPr="00AC5420">
        <w:rPr>
          <w:rFonts w:ascii="Times New Roman" w:hAnsi="Times New Roman" w:cs="Times New Roman"/>
          <w:sz w:val="24"/>
          <w:szCs w:val="24"/>
        </w:rPr>
        <w:t xml:space="preserve">Увеличение налоговых поступлений на сумму </w:t>
      </w:r>
      <w:r w:rsidR="00F915D2">
        <w:rPr>
          <w:rFonts w:ascii="Times New Roman" w:hAnsi="Times New Roman" w:cs="Times New Roman"/>
          <w:sz w:val="24"/>
          <w:szCs w:val="24"/>
        </w:rPr>
        <w:t>2425,9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420">
        <w:rPr>
          <w:rFonts w:ascii="Times New Roman" w:hAnsi="Times New Roman" w:cs="Times New Roman"/>
          <w:sz w:val="24"/>
          <w:szCs w:val="24"/>
        </w:rPr>
        <w:t>тыс. рублей.</w:t>
      </w:r>
    </w:p>
    <w:p w:rsidR="008D5052" w:rsidRPr="00512A0B" w:rsidRDefault="008D5052" w:rsidP="008D5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основных изменениях объемов бюджетных ассигнований на предоставление межбюджетных трансфертов местным бюджетам Иркутской области представлена в таблице 1.</w:t>
      </w:r>
    </w:p>
    <w:p w:rsidR="003C5085" w:rsidRDefault="003C5085" w:rsidP="008D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27357" w:rsidRDefault="008D5052" w:rsidP="008D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Таблица 1.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объемов бюджетных ассигнований </w:t>
      </w:r>
    </w:p>
    <w:p w:rsidR="008D5052" w:rsidRPr="00512A0B" w:rsidRDefault="008D5052" w:rsidP="008D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межбюджетных трансфертов</w:t>
      </w:r>
    </w:p>
    <w:p w:rsidR="008D5052" w:rsidRPr="002616DB" w:rsidRDefault="008D5052" w:rsidP="00D2735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16DB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694"/>
        <w:gridCol w:w="2268"/>
      </w:tblGrid>
      <w:tr w:rsidR="00D27357" w:rsidRPr="00512A0B" w:rsidTr="00D27357">
        <w:trPr>
          <w:trHeight w:val="315"/>
          <w:tblHeader/>
        </w:trPr>
        <w:tc>
          <w:tcPr>
            <w:tcW w:w="3510" w:type="dxa"/>
            <w:vMerge w:val="restart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Наименование</w:t>
            </w:r>
          </w:p>
        </w:tc>
        <w:tc>
          <w:tcPr>
            <w:tcW w:w="4962" w:type="dxa"/>
            <w:gridSpan w:val="2"/>
            <w:shd w:val="clear" w:color="000000" w:fill="FFFFFF"/>
            <w:noWrap/>
            <w:vAlign w:val="center"/>
            <w:hideMark/>
          </w:tcPr>
          <w:p w:rsidR="00D27357" w:rsidRPr="00512A0B" w:rsidRDefault="00D27357" w:rsidP="008D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27357" w:rsidRPr="00512A0B" w:rsidTr="00D27357">
        <w:trPr>
          <w:trHeight w:val="315"/>
          <w:tblHeader/>
        </w:trPr>
        <w:tc>
          <w:tcPr>
            <w:tcW w:w="3510" w:type="dxa"/>
            <w:vMerge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000000" w:fill="FFFFFF"/>
            <w:hideMark/>
          </w:tcPr>
          <w:p w:rsidR="00D27357" w:rsidRPr="00F35DDD" w:rsidRDefault="00D27357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2268" w:type="dxa"/>
            <w:shd w:val="clear" w:color="000000" w:fill="FFFFFF"/>
            <w:hideMark/>
          </w:tcPr>
          <w:p w:rsidR="00D27357" w:rsidRPr="00F35DDD" w:rsidRDefault="00D27357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Откл</w:t>
            </w:r>
            <w:proofErr w:type="spellEnd"/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от решения о бюджете</w:t>
            </w:r>
          </w:p>
        </w:tc>
      </w:tr>
      <w:tr w:rsidR="00D27357" w:rsidRPr="00512A0B" w:rsidTr="00D27357">
        <w:trPr>
          <w:trHeight w:val="315"/>
          <w:tblHeader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D27357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204459,5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D27357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2106FE" w:rsidP="00F91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F915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6482,3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F915D2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-2130,0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F915D2" w:rsidP="0040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810393,5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F915D2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76480,7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3D706D" w:rsidP="002106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49221,5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F915D2" w:rsidP="00B422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D70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auto" w:fill="auto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AC5420" w:rsidP="003D70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3715,6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F915D2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auto" w:fill="auto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F915D2" w:rsidP="00AC54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1154272,4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F915D2" w:rsidP="003D7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74350,7</w:t>
            </w:r>
          </w:p>
        </w:tc>
      </w:tr>
    </w:tbl>
    <w:p w:rsidR="00512A0B" w:rsidRPr="00512A0B" w:rsidRDefault="00512A0B" w:rsidP="00512A0B"/>
    <w:p w:rsidR="00683430" w:rsidRDefault="00683430" w:rsidP="00394363">
      <w:pPr>
        <w:pStyle w:val="1"/>
        <w:spacing w:before="0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РАСХОДЫ БЮДЖЕТА</w:t>
      </w:r>
    </w:p>
    <w:p w:rsidR="00360334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 бюджете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предусмотрено увеличение расходной части на 202</w:t>
      </w:r>
      <w:r w:rsidR="00131DB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</w:t>
      </w:r>
      <w:r w:rsidR="00723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78397,1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="00DE3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="00A84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безвозмездных поступлений – </w:t>
      </w:r>
      <w:r w:rsidR="00F915D2">
        <w:rPr>
          <w:rFonts w:ascii="Times New Roman" w:eastAsia="Times New Roman" w:hAnsi="Times New Roman" w:cs="Times New Roman"/>
          <w:sz w:val="24"/>
          <w:szCs w:val="24"/>
          <w:lang w:eastAsia="ru-RU"/>
        </w:rPr>
        <w:t>74350,7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</w:t>
      </w:r>
      <w:r w:rsidR="00AC5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налоговых поступлений – </w:t>
      </w:r>
      <w:r w:rsidR="00F915D2">
        <w:rPr>
          <w:rFonts w:ascii="Times New Roman" w:eastAsia="Times New Roman" w:hAnsi="Times New Roman" w:cs="Times New Roman"/>
          <w:sz w:val="24"/>
          <w:szCs w:val="24"/>
          <w:lang w:eastAsia="ru-RU"/>
        </w:rPr>
        <w:t>2425,9</w:t>
      </w:r>
      <w:r w:rsidR="00AC5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</w:t>
      </w:r>
      <w:r w:rsidR="007B1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доведения до предельного размера дефицита (с 6,2% до 7,5%) – 1620,4 тыс. рублей. </w:t>
      </w:r>
      <w:r w:rsidR="00F465A0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внесенных изменений объем расходов бюджета 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8D5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 году </w:t>
      </w:r>
      <w:r w:rsidR="007B1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 </w:t>
      </w:r>
      <w:r w:rsidR="0036033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9489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915D2">
        <w:rPr>
          <w:rFonts w:ascii="Times New Roman" w:eastAsia="Times New Roman" w:hAnsi="Times New Roman" w:cs="Times New Roman"/>
          <w:sz w:val="24"/>
          <w:szCs w:val="24"/>
          <w:lang w:eastAsia="ru-RU"/>
        </w:rPr>
        <w:t>83222,6</w:t>
      </w:r>
      <w:r w:rsidR="00F465A0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3603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F81" w:rsidRPr="00512A0B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об основных изменениях объемов ресурсного обеспечения 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и непрогр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аммных направлений деятельности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представлена в таблице </w:t>
      </w:r>
      <w:r w:rsidR="00BF004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F81" w:rsidRPr="00512A0B" w:rsidRDefault="00254F81" w:rsidP="00254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 w:rsidR="00BF0046">
        <w:rPr>
          <w:rFonts w:ascii="Times New Roman" w:eastAsia="Calibri" w:hAnsi="Times New Roman" w:cs="Times New Roman"/>
          <w:sz w:val="24"/>
          <w:szCs w:val="24"/>
        </w:rPr>
        <w:t>2</w:t>
      </w: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. Изменение </w:t>
      </w:r>
      <w:r w:rsidR="00FA4408" w:rsidRPr="00512A0B">
        <w:rPr>
          <w:rFonts w:ascii="Times New Roman" w:eastAsia="Calibri" w:hAnsi="Times New Roman" w:cs="Times New Roman"/>
          <w:sz w:val="24"/>
          <w:szCs w:val="24"/>
        </w:rPr>
        <w:t xml:space="preserve">муниципальных </w:t>
      </w:r>
      <w:r w:rsidRPr="00512A0B">
        <w:rPr>
          <w:rFonts w:ascii="Times New Roman" w:eastAsia="Calibri" w:hAnsi="Times New Roman" w:cs="Times New Roman"/>
          <w:sz w:val="24"/>
          <w:szCs w:val="24"/>
        </w:rPr>
        <w:t>программ и непрограммных расходов</w:t>
      </w: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jc w:val="center"/>
        <w:tblInd w:w="-5392" w:type="dxa"/>
        <w:tblLook w:val="04A0" w:firstRow="1" w:lastRow="0" w:firstColumn="1" w:lastColumn="0" w:noHBand="0" w:noVBand="1"/>
      </w:tblPr>
      <w:tblGrid>
        <w:gridCol w:w="6485"/>
        <w:gridCol w:w="1417"/>
        <w:gridCol w:w="1356"/>
      </w:tblGrid>
      <w:tr w:rsidR="00FA4408" w:rsidRPr="00512A0B" w:rsidTr="003365EB">
        <w:trPr>
          <w:trHeight w:val="300"/>
          <w:tblHeader/>
          <w:jc w:val="center"/>
        </w:trPr>
        <w:tc>
          <w:tcPr>
            <w:tcW w:w="6485" w:type="dxa"/>
            <w:vMerge w:val="restart"/>
            <w:shd w:val="clear" w:color="auto" w:fill="auto"/>
            <w:vAlign w:val="center"/>
            <w:hideMark/>
          </w:tcPr>
          <w:p w:rsidR="00FA4408" w:rsidRPr="00512A0B" w:rsidRDefault="00FA4408" w:rsidP="00254F81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773" w:type="dxa"/>
            <w:gridSpan w:val="2"/>
            <w:shd w:val="clear" w:color="auto" w:fill="auto"/>
            <w:noWrap/>
            <w:vAlign w:val="center"/>
            <w:hideMark/>
          </w:tcPr>
          <w:p w:rsidR="00FA4408" w:rsidRPr="00512A0B" w:rsidRDefault="00FA4408" w:rsidP="00BF3ED6">
            <w:pPr>
              <w:autoSpaceDE w:val="0"/>
              <w:autoSpaceDN w:val="0"/>
              <w:adjustRightInd w:val="0"/>
              <w:ind w:left="-301" w:right="-427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sz w:val="24"/>
                <w:szCs w:val="24"/>
              </w:rPr>
              <w:t>202</w:t>
            </w:r>
            <w:r w:rsidR="00BF3ED6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  <w:r w:rsidRPr="00512A0B">
              <w:rPr>
                <w:rFonts w:eastAsia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FA4408" w:rsidRPr="00512A0B" w:rsidTr="003365EB">
        <w:trPr>
          <w:trHeight w:val="300"/>
          <w:tblHeader/>
          <w:jc w:val="center"/>
        </w:trPr>
        <w:tc>
          <w:tcPr>
            <w:tcW w:w="6485" w:type="dxa"/>
            <w:vMerge/>
            <w:shd w:val="clear" w:color="auto" w:fill="auto"/>
            <w:vAlign w:val="center"/>
            <w:hideMark/>
          </w:tcPr>
          <w:p w:rsidR="00FA4408" w:rsidRPr="00512A0B" w:rsidRDefault="00FA4408" w:rsidP="00254F81">
            <w:pPr>
              <w:autoSpaceDE w:val="0"/>
              <w:autoSpaceDN w:val="0"/>
              <w:adjustRightInd w:val="0"/>
              <w:ind w:right="-427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A4408" w:rsidRPr="00512A0B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Проект </w:t>
            </w:r>
            <w:r w:rsidR="00A34AEE"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решения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FA4408" w:rsidRPr="00512A0B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Откл</w:t>
            </w:r>
            <w:proofErr w:type="spellEnd"/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. от </w:t>
            </w:r>
            <w:r w:rsidR="00A34AEE"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решения</w:t>
            </w: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о бюджете</w:t>
            </w:r>
          </w:p>
        </w:tc>
      </w:tr>
      <w:tr w:rsidR="009F54C1" w:rsidRPr="00512A0B" w:rsidTr="003365EB">
        <w:trPr>
          <w:trHeight w:val="306"/>
          <w:jc w:val="center"/>
        </w:trPr>
        <w:tc>
          <w:tcPr>
            <w:tcW w:w="6485" w:type="dxa"/>
            <w:shd w:val="clear" w:color="auto" w:fill="auto"/>
            <w:vAlign w:val="center"/>
          </w:tcPr>
          <w:p w:rsidR="009F54C1" w:rsidRPr="00512A0B" w:rsidRDefault="009F54C1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«Дорожное хозяйство»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42269" w:rsidP="00731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4787,</w:t>
            </w:r>
            <w:r w:rsidR="00D4405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8F2409" w:rsidP="00EE48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54C1" w:rsidRPr="00512A0B" w:rsidTr="003365EB">
        <w:trPr>
          <w:trHeight w:val="411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«Местное самоуправление»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E00FE5" w:rsidP="00E11049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87511,8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8F2409" w:rsidP="00E00FE5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-2956,</w:t>
            </w:r>
            <w:r w:rsidR="00E00FE5">
              <w:rPr>
                <w:rFonts w:eastAsiaTheme="minorHAnsi"/>
                <w:color w:val="000000"/>
                <w:sz w:val="24"/>
                <w:szCs w:val="24"/>
              </w:rPr>
              <w:t>1</w:t>
            </w:r>
          </w:p>
        </w:tc>
      </w:tr>
      <w:tr w:rsidR="009F54C1" w:rsidRPr="00512A0B" w:rsidTr="003365EB">
        <w:trPr>
          <w:trHeight w:val="416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«Муниципальные финансы»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F3ED6" w:rsidP="00E00FE5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="00E00FE5">
              <w:rPr>
                <w:color w:val="000000"/>
                <w:sz w:val="24"/>
                <w:szCs w:val="24"/>
              </w:rPr>
              <w:t>4460,8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E00FE5" w:rsidP="00E00FE5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-1809,2</w:t>
            </w:r>
          </w:p>
        </w:tc>
      </w:tr>
      <w:tr w:rsidR="00FA4408" w:rsidRPr="00512A0B" w:rsidTr="003365EB">
        <w:trPr>
          <w:trHeight w:val="422"/>
          <w:jc w:val="center"/>
        </w:trPr>
        <w:tc>
          <w:tcPr>
            <w:tcW w:w="6485" w:type="dxa"/>
            <w:shd w:val="clear" w:color="auto" w:fill="auto"/>
            <w:vAlign w:val="center"/>
          </w:tcPr>
          <w:p w:rsidR="00FA4408" w:rsidRPr="00512A0B" w:rsidRDefault="00FA4408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</w:t>
            </w:r>
            <w:r w:rsidR="00EA2221" w:rsidRPr="00512A0B">
              <w:rPr>
                <w:color w:val="000000"/>
                <w:sz w:val="24"/>
                <w:szCs w:val="24"/>
              </w:rPr>
              <w:t>О</w:t>
            </w:r>
            <w:r w:rsidRPr="00512A0B">
              <w:rPr>
                <w:color w:val="000000"/>
                <w:sz w:val="24"/>
                <w:szCs w:val="24"/>
              </w:rPr>
              <w:t>бразовани</w:t>
            </w:r>
            <w:r w:rsidR="00EA2221" w:rsidRPr="00512A0B">
              <w:rPr>
                <w:color w:val="000000"/>
                <w:sz w:val="24"/>
                <w:szCs w:val="24"/>
              </w:rPr>
              <w:t>е</w:t>
            </w:r>
            <w:r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8F2409" w:rsidP="00E00FE5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915</w:t>
            </w:r>
            <w:r w:rsidR="00E00FE5">
              <w:rPr>
                <w:rFonts w:eastAsiaTheme="minorHAnsi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8F2409" w:rsidP="00E00FE5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81</w:t>
            </w:r>
            <w:r w:rsidR="00E00FE5">
              <w:rPr>
                <w:rFonts w:eastAsiaTheme="minorHAnsi"/>
                <w:color w:val="000000"/>
                <w:sz w:val="24"/>
                <w:szCs w:val="24"/>
              </w:rPr>
              <w:t>619,8</w:t>
            </w:r>
          </w:p>
        </w:tc>
      </w:tr>
      <w:tr w:rsidR="009F54C1" w:rsidRPr="00512A0B" w:rsidTr="003365EB">
        <w:trPr>
          <w:trHeight w:val="338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«Культура»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E00FE5" w:rsidP="009A490F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59942,9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E00FE5" w:rsidP="00BE443A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1018,0</w:t>
            </w:r>
          </w:p>
        </w:tc>
      </w:tr>
      <w:tr w:rsidR="009F54C1" w:rsidRPr="00512A0B" w:rsidTr="003365EB">
        <w:trPr>
          <w:trHeight w:val="415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9F54C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«Молодежная политика»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E00FE5" w:rsidP="00011750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1944,7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E00FE5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590,0</w:t>
            </w:r>
          </w:p>
        </w:tc>
      </w:tr>
      <w:tr w:rsidR="009F54C1" w:rsidRPr="00512A0B" w:rsidTr="003365EB">
        <w:trPr>
          <w:trHeight w:val="340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9F54C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«Сельское хозяйство»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011750" w:rsidP="00E00FE5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87</w:t>
            </w:r>
            <w:r w:rsidR="00E00FE5"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E00FE5" w:rsidP="000D2464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9,4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135E79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</w:t>
            </w:r>
            <w:r w:rsidR="00FA4408" w:rsidRPr="00512A0B">
              <w:rPr>
                <w:color w:val="000000"/>
                <w:sz w:val="24"/>
                <w:szCs w:val="24"/>
              </w:rPr>
              <w:t xml:space="preserve"> «Социальная поддержка населения»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E00FE5" w:rsidP="009A08A4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21777,1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E00FE5" w:rsidP="007A70D2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235,0</w:t>
            </w:r>
          </w:p>
        </w:tc>
      </w:tr>
      <w:tr w:rsidR="000E0C9E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0C9E" w:rsidRPr="00512A0B" w:rsidRDefault="000E0C9E" w:rsidP="000E0C9E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«Коммунальная инфраструктура объектов социальной сферы»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512A0B" w:rsidRDefault="00011750" w:rsidP="00EE48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512A0B" w:rsidRDefault="00E00FE5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33F7F" w:rsidRPr="00512A0B" w:rsidTr="003365EB">
        <w:trPr>
          <w:trHeight w:val="361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3F7F" w:rsidRPr="00512A0B" w:rsidRDefault="00B33F7F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«Безопасность»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512A0B" w:rsidRDefault="00E00FE5" w:rsidP="000D246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10831,9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512A0B" w:rsidRDefault="00645839" w:rsidP="009A08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606,6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4A6904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</w:t>
            </w:r>
            <w:r w:rsidR="00FA4408" w:rsidRPr="00512A0B">
              <w:rPr>
                <w:color w:val="000000"/>
                <w:sz w:val="24"/>
                <w:szCs w:val="24"/>
              </w:rPr>
              <w:t xml:space="preserve"> «</w:t>
            </w:r>
            <w:r w:rsidRPr="00512A0B">
              <w:rPr>
                <w:color w:val="000000"/>
                <w:sz w:val="24"/>
                <w:szCs w:val="24"/>
              </w:rPr>
              <w:t>Физическая культура и спорт</w:t>
            </w:r>
            <w:r w:rsidR="00FA4408"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645839" w:rsidP="000D2464">
            <w:pPr>
              <w:jc w:val="right"/>
              <w:rPr>
                <w:rFonts w:ascii="Cambria Math" w:eastAsiaTheme="minorHAnsi"/>
                <w:color w:val="000000"/>
                <w:sz w:val="24"/>
                <w:szCs w:val="24"/>
                <w:oMath/>
              </w:rPr>
            </w:pPr>
            <w:r>
              <w:rPr>
                <w:color w:val="000000"/>
                <w:sz w:val="24"/>
                <w:szCs w:val="24"/>
              </w:rPr>
              <w:t>10683,0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6E32B0" w:rsidP="00DA1FF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-23,0</w:t>
            </w:r>
          </w:p>
        </w:tc>
      </w:tr>
      <w:tr w:rsidR="005B45D0" w:rsidRPr="00512A0B" w:rsidTr="003365EB">
        <w:trPr>
          <w:trHeight w:val="362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7310A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«Экономическое развитие»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9A08A4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1139,8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011750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B45D0" w:rsidRPr="00512A0B" w:rsidTr="003365EB">
        <w:trPr>
          <w:trHeight w:val="424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7310A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«Окружающая среда»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011750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645839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B45D0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5B45D0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терроризма и экстремизма»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011750" w:rsidP="009A08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645839" w:rsidP="009A08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7310A1">
            <w:pPr>
              <w:rPr>
                <w:b/>
                <w:color w:val="000000"/>
                <w:sz w:val="24"/>
                <w:szCs w:val="24"/>
              </w:rPr>
            </w:pPr>
            <w:r w:rsidRPr="00512A0B">
              <w:rPr>
                <w:b/>
                <w:color w:val="000000"/>
                <w:sz w:val="24"/>
                <w:szCs w:val="24"/>
              </w:rPr>
              <w:t>Всего по программным расходам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645839" w:rsidP="002F1A98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1267675,6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645839" w:rsidP="00F465A0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79290,5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 xml:space="preserve">Непрограммные расходы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645839" w:rsidP="00576C3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15547,0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645839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-893,4</w:t>
            </w:r>
          </w:p>
        </w:tc>
      </w:tr>
      <w:tr w:rsidR="00FA4408" w:rsidRPr="00512A0B" w:rsidTr="003365EB">
        <w:trPr>
          <w:trHeight w:val="514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7310A1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4408" w:rsidRPr="00512A0B" w:rsidRDefault="00645839" w:rsidP="00787096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1283222,6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645839" w:rsidP="0029349C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78397,1</w:t>
            </w:r>
          </w:p>
        </w:tc>
      </w:tr>
    </w:tbl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7D2" w:rsidRDefault="002B7592" w:rsidP="00B437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437D2">
        <w:rPr>
          <w:rFonts w:ascii="Times New Roman" w:hAnsi="Times New Roman" w:cs="Times New Roman"/>
          <w:sz w:val="24"/>
          <w:szCs w:val="24"/>
        </w:rPr>
        <w:t>езвозмездны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437D2">
        <w:rPr>
          <w:rFonts w:ascii="Times New Roman" w:hAnsi="Times New Roman" w:cs="Times New Roman"/>
          <w:sz w:val="24"/>
          <w:szCs w:val="24"/>
        </w:rPr>
        <w:t xml:space="preserve"> поступлени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437D2">
        <w:rPr>
          <w:rFonts w:ascii="Times New Roman" w:hAnsi="Times New Roman" w:cs="Times New Roman"/>
          <w:sz w:val="24"/>
          <w:szCs w:val="24"/>
        </w:rPr>
        <w:t xml:space="preserve"> из областного бюджета</w:t>
      </w:r>
      <w:r w:rsidR="00723E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распределены на увеличение</w:t>
      </w:r>
      <w:r w:rsidR="00F915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бюджетных ассигнований в сумме </w:t>
      </w:r>
      <w:r w:rsidR="00F915D2">
        <w:rPr>
          <w:rFonts w:ascii="Times New Roman" w:hAnsi="Times New Roman" w:cs="Times New Roman"/>
          <w:sz w:val="24"/>
          <w:szCs w:val="24"/>
        </w:rPr>
        <w:t>7</w:t>
      </w:r>
      <w:r w:rsidR="00103A94">
        <w:rPr>
          <w:rFonts w:ascii="Times New Roman" w:hAnsi="Times New Roman" w:cs="Times New Roman"/>
          <w:sz w:val="24"/>
          <w:szCs w:val="24"/>
        </w:rPr>
        <w:t>6480,7</w:t>
      </w:r>
      <w:r w:rsidR="00B437D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2B7592" w:rsidRDefault="00B437D2" w:rsidP="00F915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15D2">
        <w:rPr>
          <w:rFonts w:ascii="Times New Roman" w:hAnsi="Times New Roman" w:cs="Times New Roman"/>
          <w:sz w:val="24"/>
          <w:szCs w:val="24"/>
        </w:rPr>
        <w:t>с</w:t>
      </w:r>
      <w:r w:rsidR="00F915D2" w:rsidRPr="00F915D2">
        <w:rPr>
          <w:rFonts w:ascii="Times New Roman" w:hAnsi="Times New Roman" w:cs="Times New Roman"/>
          <w:sz w:val="24"/>
          <w:szCs w:val="24"/>
        </w:rPr>
        <w:t>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 w:rsidR="00F915D2">
        <w:rPr>
          <w:rFonts w:ascii="Times New Roman" w:hAnsi="Times New Roman" w:cs="Times New Roman"/>
          <w:sz w:val="24"/>
          <w:szCs w:val="24"/>
        </w:rPr>
        <w:t xml:space="preserve"> в сумме 57000,1 тыс. рублей;</w:t>
      </w:r>
    </w:p>
    <w:p w:rsidR="00F915D2" w:rsidRDefault="00F915D2" w:rsidP="00F915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F915D2">
        <w:rPr>
          <w:rFonts w:ascii="Times New Roman" w:hAnsi="Times New Roman" w:cs="Times New Roman"/>
          <w:sz w:val="24"/>
          <w:szCs w:val="24"/>
        </w:rPr>
        <w:t>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в сумме 19480,6 тыс. рублей</w:t>
      </w:r>
      <w:r w:rsidR="00103A94">
        <w:rPr>
          <w:rFonts w:ascii="Times New Roman" w:hAnsi="Times New Roman" w:cs="Times New Roman"/>
          <w:sz w:val="24"/>
          <w:szCs w:val="24"/>
        </w:rPr>
        <w:t>.</w:t>
      </w:r>
    </w:p>
    <w:p w:rsidR="00103A94" w:rsidRDefault="00103A94" w:rsidP="00103A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Безвозмездные поступления из областного бюджета уменьшены на сумму 2130 тыс. рублей, в том числе:</w:t>
      </w:r>
    </w:p>
    <w:p w:rsidR="00103A94" w:rsidRDefault="00103A94" w:rsidP="00F915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103A94">
        <w:rPr>
          <w:rFonts w:ascii="Times New Roman" w:hAnsi="Times New Roman" w:cs="Times New Roman"/>
          <w:sz w:val="24"/>
          <w:szCs w:val="24"/>
        </w:rPr>
        <w:t>убсидии на обеспечение бесплатным питьевым молоком обучающихся 1 - 4 классов муниципальных общеобразовательных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в сумме 200,0 тыс. рублей;</w:t>
      </w:r>
    </w:p>
    <w:p w:rsidR="00103A94" w:rsidRDefault="00103A94" w:rsidP="00F915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</w:t>
      </w:r>
      <w:r w:rsidRPr="00103A94">
        <w:rPr>
          <w:rFonts w:ascii="Times New Roman" w:hAnsi="Times New Roman" w:cs="Times New Roman"/>
          <w:sz w:val="24"/>
          <w:szCs w:val="24"/>
        </w:rPr>
        <w:t xml:space="preserve">убсидии </w:t>
      </w:r>
      <w:bookmarkStart w:id="0" w:name="_GoBack"/>
      <w:bookmarkEnd w:id="0"/>
      <w:r w:rsidRPr="00103A94">
        <w:rPr>
          <w:rFonts w:ascii="Times New Roman" w:hAnsi="Times New Roman" w:cs="Times New Roman"/>
          <w:sz w:val="24"/>
          <w:szCs w:val="24"/>
        </w:rPr>
        <w:t>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сумме 1930,0 тыс. рублей.</w:t>
      </w:r>
    </w:p>
    <w:p w:rsidR="00B437D2" w:rsidRDefault="00B437D2" w:rsidP="00B43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Собственные доходы распределены на увеличение бюджетных ассигнований в сумме </w:t>
      </w:r>
      <w:r w:rsidR="00103A94">
        <w:rPr>
          <w:rFonts w:ascii="Times New Roman" w:hAnsi="Times New Roman" w:cs="Times New Roman"/>
          <w:sz w:val="24"/>
          <w:szCs w:val="24"/>
        </w:rPr>
        <w:t>2425,9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44052">
        <w:rPr>
          <w:rFonts w:ascii="Times New Roman" w:hAnsi="Times New Roman" w:cs="Times New Roman"/>
          <w:sz w:val="24"/>
          <w:szCs w:val="24"/>
        </w:rPr>
        <w:t>, в том числе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65B64" w:rsidRPr="00D76870" w:rsidRDefault="00D65B64" w:rsidP="00D65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6870">
        <w:rPr>
          <w:rFonts w:ascii="Times New Roman" w:hAnsi="Times New Roman" w:cs="Times New Roman"/>
          <w:sz w:val="24"/>
          <w:szCs w:val="24"/>
        </w:rPr>
        <w:t xml:space="preserve">- дотация на выравнивание бюджетной обеспеченности сельских поселений в сумме </w:t>
      </w:r>
      <w:r w:rsidR="00103A94">
        <w:rPr>
          <w:rFonts w:ascii="Times New Roman" w:hAnsi="Times New Roman" w:cs="Times New Roman"/>
          <w:sz w:val="24"/>
          <w:szCs w:val="24"/>
        </w:rPr>
        <w:t>370,4</w:t>
      </w:r>
      <w:r w:rsidRPr="00D7687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B437D2" w:rsidRDefault="00B437D2" w:rsidP="00B437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</w:t>
      </w:r>
      <w:r w:rsidR="006D75E3">
        <w:rPr>
          <w:rFonts w:ascii="Times New Roman" w:hAnsi="Times New Roman" w:cs="Times New Roman"/>
          <w:sz w:val="24"/>
          <w:szCs w:val="24"/>
        </w:rPr>
        <w:t xml:space="preserve"> и доставка угля </w:t>
      </w:r>
      <w:r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103A94">
        <w:rPr>
          <w:rFonts w:ascii="Times New Roman" w:hAnsi="Times New Roman" w:cs="Times New Roman"/>
          <w:sz w:val="24"/>
          <w:szCs w:val="24"/>
        </w:rPr>
        <w:t>2055,5</w:t>
      </w:r>
      <w:r>
        <w:rPr>
          <w:rFonts w:ascii="Times New Roman" w:hAnsi="Times New Roman" w:cs="Times New Roman"/>
          <w:sz w:val="24"/>
          <w:szCs w:val="24"/>
        </w:rPr>
        <w:t xml:space="preserve"> тыс. рублей; </w:t>
      </w:r>
    </w:p>
    <w:p w:rsidR="00EB6FB0" w:rsidRDefault="00EB6FB0" w:rsidP="00B437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произведены иные перемещения бюджетных ассигнований в рамках муниципальных программ в целях эффективного использования бюджетных средств и финансирования первоочередных расходов.</w:t>
      </w:r>
    </w:p>
    <w:p w:rsidR="00B437D2" w:rsidRDefault="00B437D2" w:rsidP="00B437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37D2" w:rsidRDefault="00B437D2" w:rsidP="00B437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085" w:rsidRDefault="003C5085" w:rsidP="003C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085" w:rsidRPr="00512A0B" w:rsidRDefault="003C5085" w:rsidP="003C5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12A0B">
        <w:rPr>
          <w:rFonts w:ascii="Times New Roman" w:hAnsi="Times New Roman" w:cs="Times New Roman"/>
          <w:sz w:val="24"/>
          <w:szCs w:val="24"/>
        </w:rPr>
        <w:t>Т.В.Уданова</w:t>
      </w:r>
      <w:proofErr w:type="spellEnd"/>
    </w:p>
    <w:p w:rsidR="00A9244A" w:rsidRDefault="00A9244A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44A" w:rsidRDefault="00A9244A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A9244A" w:rsidSect="000B3A1D">
      <w:headerReference w:type="default" r:id="rId9"/>
      <w:pgSz w:w="11906" w:h="16838"/>
      <w:pgMar w:top="851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116" w:rsidRDefault="006E6116" w:rsidP="004E2FDC">
      <w:pPr>
        <w:spacing w:after="0" w:line="240" w:lineRule="auto"/>
      </w:pPr>
      <w:r>
        <w:separator/>
      </w:r>
    </w:p>
  </w:endnote>
  <w:endnote w:type="continuationSeparator" w:id="0">
    <w:p w:rsidR="006E6116" w:rsidRDefault="006E6116" w:rsidP="004E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116" w:rsidRDefault="006E6116" w:rsidP="004E2FDC">
      <w:pPr>
        <w:spacing w:after="0" w:line="240" w:lineRule="auto"/>
      </w:pPr>
      <w:r>
        <w:separator/>
      </w:r>
    </w:p>
  </w:footnote>
  <w:footnote w:type="continuationSeparator" w:id="0">
    <w:p w:rsidR="006E6116" w:rsidRDefault="006E6116" w:rsidP="004E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1838223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522965" w:rsidRPr="000448B1" w:rsidRDefault="00CF22CA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 w:rsidRPr="000448B1">
          <w:rPr>
            <w:rFonts w:ascii="Times New Roman" w:hAnsi="Times New Roman" w:cs="Times New Roman"/>
            <w:sz w:val="24"/>
          </w:rPr>
          <w:fldChar w:fldCharType="begin"/>
        </w:r>
        <w:r w:rsidR="00522965" w:rsidRPr="000448B1">
          <w:rPr>
            <w:rFonts w:ascii="Times New Roman" w:hAnsi="Times New Roman" w:cs="Times New Roman"/>
            <w:sz w:val="24"/>
          </w:rPr>
          <w:instrText>PAGE   \* MERGEFORMAT</w:instrText>
        </w:r>
        <w:r w:rsidRPr="000448B1">
          <w:rPr>
            <w:rFonts w:ascii="Times New Roman" w:hAnsi="Times New Roman" w:cs="Times New Roman"/>
            <w:sz w:val="24"/>
          </w:rPr>
          <w:fldChar w:fldCharType="separate"/>
        </w:r>
        <w:r w:rsidR="00A66883">
          <w:rPr>
            <w:rFonts w:ascii="Times New Roman" w:hAnsi="Times New Roman" w:cs="Times New Roman"/>
            <w:noProof/>
            <w:sz w:val="24"/>
          </w:rPr>
          <w:t>2</w:t>
        </w:r>
        <w:r w:rsidRPr="000448B1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C513B"/>
    <w:multiLevelType w:val="hybridMultilevel"/>
    <w:tmpl w:val="157467FE"/>
    <w:lvl w:ilvl="0" w:tplc="4ADC2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1" w:dllVersion="512" w:checkStyle="1"/>
  <w:proofState w:spelling="clean" w:grammar="clean"/>
  <w:defaultTabStop w:val="708"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B1D"/>
    <w:rsid w:val="00002104"/>
    <w:rsid w:val="00002188"/>
    <w:rsid w:val="000023DB"/>
    <w:rsid w:val="0000534C"/>
    <w:rsid w:val="000062B9"/>
    <w:rsid w:val="0001027A"/>
    <w:rsid w:val="00011750"/>
    <w:rsid w:val="00011ECB"/>
    <w:rsid w:val="00013928"/>
    <w:rsid w:val="0001500B"/>
    <w:rsid w:val="00022EE3"/>
    <w:rsid w:val="00027DDB"/>
    <w:rsid w:val="00030073"/>
    <w:rsid w:val="000334E6"/>
    <w:rsid w:val="00033D5E"/>
    <w:rsid w:val="00037F2C"/>
    <w:rsid w:val="00040BF0"/>
    <w:rsid w:val="000417B6"/>
    <w:rsid w:val="000441F1"/>
    <w:rsid w:val="000448B1"/>
    <w:rsid w:val="00045F45"/>
    <w:rsid w:val="00046A6E"/>
    <w:rsid w:val="00050821"/>
    <w:rsid w:val="000546C8"/>
    <w:rsid w:val="00054A4C"/>
    <w:rsid w:val="000579AB"/>
    <w:rsid w:val="000629D2"/>
    <w:rsid w:val="000640CC"/>
    <w:rsid w:val="000666E0"/>
    <w:rsid w:val="000768FD"/>
    <w:rsid w:val="00076D11"/>
    <w:rsid w:val="000772E0"/>
    <w:rsid w:val="000775AF"/>
    <w:rsid w:val="00081540"/>
    <w:rsid w:val="000823E4"/>
    <w:rsid w:val="000829F4"/>
    <w:rsid w:val="000842E7"/>
    <w:rsid w:val="00084FE5"/>
    <w:rsid w:val="00085376"/>
    <w:rsid w:val="00085524"/>
    <w:rsid w:val="000859B3"/>
    <w:rsid w:val="00086834"/>
    <w:rsid w:val="0009071C"/>
    <w:rsid w:val="0009076B"/>
    <w:rsid w:val="000952BB"/>
    <w:rsid w:val="000977A6"/>
    <w:rsid w:val="000A1720"/>
    <w:rsid w:val="000A232F"/>
    <w:rsid w:val="000A2ADB"/>
    <w:rsid w:val="000B008E"/>
    <w:rsid w:val="000B3A1D"/>
    <w:rsid w:val="000B68E0"/>
    <w:rsid w:val="000B6EFF"/>
    <w:rsid w:val="000C300F"/>
    <w:rsid w:val="000C5ABD"/>
    <w:rsid w:val="000C7EA3"/>
    <w:rsid w:val="000D08B7"/>
    <w:rsid w:val="000D114B"/>
    <w:rsid w:val="000D2464"/>
    <w:rsid w:val="000D3225"/>
    <w:rsid w:val="000D5025"/>
    <w:rsid w:val="000D55C8"/>
    <w:rsid w:val="000E0882"/>
    <w:rsid w:val="000E0C9E"/>
    <w:rsid w:val="000E15BB"/>
    <w:rsid w:val="000E4E42"/>
    <w:rsid w:val="000E5262"/>
    <w:rsid w:val="000E7F7C"/>
    <w:rsid w:val="000F126B"/>
    <w:rsid w:val="000F248D"/>
    <w:rsid w:val="000F5B4F"/>
    <w:rsid w:val="000F789D"/>
    <w:rsid w:val="0010344F"/>
    <w:rsid w:val="00103A94"/>
    <w:rsid w:val="00105107"/>
    <w:rsid w:val="00105FE0"/>
    <w:rsid w:val="00112445"/>
    <w:rsid w:val="00113BCC"/>
    <w:rsid w:val="00114D2F"/>
    <w:rsid w:val="00116562"/>
    <w:rsid w:val="0012429B"/>
    <w:rsid w:val="001245AE"/>
    <w:rsid w:val="0012501D"/>
    <w:rsid w:val="001252C6"/>
    <w:rsid w:val="0013034F"/>
    <w:rsid w:val="00131DBF"/>
    <w:rsid w:val="00135256"/>
    <w:rsid w:val="00135D92"/>
    <w:rsid w:val="00135E2E"/>
    <w:rsid w:val="00135E79"/>
    <w:rsid w:val="0014541C"/>
    <w:rsid w:val="00163126"/>
    <w:rsid w:val="00164004"/>
    <w:rsid w:val="00164EDA"/>
    <w:rsid w:val="00166BEA"/>
    <w:rsid w:val="00166F6A"/>
    <w:rsid w:val="00167B84"/>
    <w:rsid w:val="00171702"/>
    <w:rsid w:val="00172140"/>
    <w:rsid w:val="0017453F"/>
    <w:rsid w:val="0017528C"/>
    <w:rsid w:val="00175B54"/>
    <w:rsid w:val="00177FAF"/>
    <w:rsid w:val="0018423C"/>
    <w:rsid w:val="001863EA"/>
    <w:rsid w:val="00194CCD"/>
    <w:rsid w:val="00196BD5"/>
    <w:rsid w:val="00197396"/>
    <w:rsid w:val="001A06A2"/>
    <w:rsid w:val="001A144A"/>
    <w:rsid w:val="001A17D2"/>
    <w:rsid w:val="001A1C8B"/>
    <w:rsid w:val="001A3BC0"/>
    <w:rsid w:val="001A438E"/>
    <w:rsid w:val="001A55CD"/>
    <w:rsid w:val="001A6FFC"/>
    <w:rsid w:val="001B1B6F"/>
    <w:rsid w:val="001B3DFA"/>
    <w:rsid w:val="001B49D8"/>
    <w:rsid w:val="001C0EC5"/>
    <w:rsid w:val="001C2CFA"/>
    <w:rsid w:val="001C4CC5"/>
    <w:rsid w:val="001C701A"/>
    <w:rsid w:val="001D1C11"/>
    <w:rsid w:val="001D3845"/>
    <w:rsid w:val="001D3994"/>
    <w:rsid w:val="001D6013"/>
    <w:rsid w:val="001E1B8C"/>
    <w:rsid w:val="001E1FC7"/>
    <w:rsid w:val="001E2D40"/>
    <w:rsid w:val="001E2E6E"/>
    <w:rsid w:val="001E3D0B"/>
    <w:rsid w:val="001E3EDB"/>
    <w:rsid w:val="001E4363"/>
    <w:rsid w:val="001E4AB0"/>
    <w:rsid w:val="001F2F24"/>
    <w:rsid w:val="001F4E4C"/>
    <w:rsid w:val="001F56E3"/>
    <w:rsid w:val="001F6D43"/>
    <w:rsid w:val="001F6F43"/>
    <w:rsid w:val="002006F2"/>
    <w:rsid w:val="00201616"/>
    <w:rsid w:val="002020FA"/>
    <w:rsid w:val="0020400E"/>
    <w:rsid w:val="0020455F"/>
    <w:rsid w:val="002106FE"/>
    <w:rsid w:val="00211ABE"/>
    <w:rsid w:val="00211CA4"/>
    <w:rsid w:val="00211DA1"/>
    <w:rsid w:val="0021295B"/>
    <w:rsid w:val="002144A9"/>
    <w:rsid w:val="002167B1"/>
    <w:rsid w:val="0021700E"/>
    <w:rsid w:val="00222181"/>
    <w:rsid w:val="00222D73"/>
    <w:rsid w:val="002254AF"/>
    <w:rsid w:val="00230D4C"/>
    <w:rsid w:val="00240229"/>
    <w:rsid w:val="0024161B"/>
    <w:rsid w:val="00243F0D"/>
    <w:rsid w:val="0024420A"/>
    <w:rsid w:val="00247BBF"/>
    <w:rsid w:val="00252836"/>
    <w:rsid w:val="00252A15"/>
    <w:rsid w:val="00254F81"/>
    <w:rsid w:val="00256BA3"/>
    <w:rsid w:val="00256CC9"/>
    <w:rsid w:val="002616DB"/>
    <w:rsid w:val="00266EFC"/>
    <w:rsid w:val="00267FC5"/>
    <w:rsid w:val="00271410"/>
    <w:rsid w:val="00273407"/>
    <w:rsid w:val="002744C6"/>
    <w:rsid w:val="00276CCB"/>
    <w:rsid w:val="00281021"/>
    <w:rsid w:val="002828C3"/>
    <w:rsid w:val="00283067"/>
    <w:rsid w:val="00284100"/>
    <w:rsid w:val="00287935"/>
    <w:rsid w:val="00290DCA"/>
    <w:rsid w:val="0029349C"/>
    <w:rsid w:val="002956CF"/>
    <w:rsid w:val="002963DA"/>
    <w:rsid w:val="002972F1"/>
    <w:rsid w:val="002A0390"/>
    <w:rsid w:val="002A1019"/>
    <w:rsid w:val="002A1520"/>
    <w:rsid w:val="002A2052"/>
    <w:rsid w:val="002A264D"/>
    <w:rsid w:val="002A5A56"/>
    <w:rsid w:val="002B0B1D"/>
    <w:rsid w:val="002B1EE1"/>
    <w:rsid w:val="002B29F6"/>
    <w:rsid w:val="002B476C"/>
    <w:rsid w:val="002B4E57"/>
    <w:rsid w:val="002B5EAE"/>
    <w:rsid w:val="002B7592"/>
    <w:rsid w:val="002C03D0"/>
    <w:rsid w:val="002C13A1"/>
    <w:rsid w:val="002C3E79"/>
    <w:rsid w:val="002C42EE"/>
    <w:rsid w:val="002C491F"/>
    <w:rsid w:val="002C5C2D"/>
    <w:rsid w:val="002D00FC"/>
    <w:rsid w:val="002D11D9"/>
    <w:rsid w:val="002D1B58"/>
    <w:rsid w:val="002D3CF5"/>
    <w:rsid w:val="002D5CDF"/>
    <w:rsid w:val="002E1904"/>
    <w:rsid w:val="002E2B3F"/>
    <w:rsid w:val="002E4294"/>
    <w:rsid w:val="002E455E"/>
    <w:rsid w:val="002E6DCD"/>
    <w:rsid w:val="002F1A98"/>
    <w:rsid w:val="002F707F"/>
    <w:rsid w:val="002F7968"/>
    <w:rsid w:val="00303699"/>
    <w:rsid w:val="00303736"/>
    <w:rsid w:val="00306AE1"/>
    <w:rsid w:val="00310E78"/>
    <w:rsid w:val="00312685"/>
    <w:rsid w:val="003163E1"/>
    <w:rsid w:val="003207A7"/>
    <w:rsid w:val="00324078"/>
    <w:rsid w:val="00324C72"/>
    <w:rsid w:val="00331729"/>
    <w:rsid w:val="003359F8"/>
    <w:rsid w:val="003365EB"/>
    <w:rsid w:val="0033762F"/>
    <w:rsid w:val="0034003B"/>
    <w:rsid w:val="00340B89"/>
    <w:rsid w:val="0034164E"/>
    <w:rsid w:val="00344310"/>
    <w:rsid w:val="0035023B"/>
    <w:rsid w:val="00356577"/>
    <w:rsid w:val="00360334"/>
    <w:rsid w:val="003633F0"/>
    <w:rsid w:val="00364A3C"/>
    <w:rsid w:val="00365AF1"/>
    <w:rsid w:val="00367E35"/>
    <w:rsid w:val="00371332"/>
    <w:rsid w:val="00372609"/>
    <w:rsid w:val="00374820"/>
    <w:rsid w:val="00374837"/>
    <w:rsid w:val="00374BB0"/>
    <w:rsid w:val="00374CCB"/>
    <w:rsid w:val="00376559"/>
    <w:rsid w:val="0038046C"/>
    <w:rsid w:val="003832A3"/>
    <w:rsid w:val="00386DEC"/>
    <w:rsid w:val="0039152B"/>
    <w:rsid w:val="00394363"/>
    <w:rsid w:val="00394777"/>
    <w:rsid w:val="003A0B2E"/>
    <w:rsid w:val="003A237D"/>
    <w:rsid w:val="003A433F"/>
    <w:rsid w:val="003A6345"/>
    <w:rsid w:val="003B04BB"/>
    <w:rsid w:val="003B0A8C"/>
    <w:rsid w:val="003B0AF0"/>
    <w:rsid w:val="003B0FA9"/>
    <w:rsid w:val="003B4EA0"/>
    <w:rsid w:val="003B6B76"/>
    <w:rsid w:val="003B6CE3"/>
    <w:rsid w:val="003B708D"/>
    <w:rsid w:val="003C0921"/>
    <w:rsid w:val="003C1567"/>
    <w:rsid w:val="003C1785"/>
    <w:rsid w:val="003C24B4"/>
    <w:rsid w:val="003C2EC5"/>
    <w:rsid w:val="003C2F06"/>
    <w:rsid w:val="003C464C"/>
    <w:rsid w:val="003C492C"/>
    <w:rsid w:val="003C5085"/>
    <w:rsid w:val="003C528F"/>
    <w:rsid w:val="003C5BB9"/>
    <w:rsid w:val="003D154C"/>
    <w:rsid w:val="003D17C7"/>
    <w:rsid w:val="003D2C3D"/>
    <w:rsid w:val="003D706D"/>
    <w:rsid w:val="003D7C37"/>
    <w:rsid w:val="003E29C2"/>
    <w:rsid w:val="003E31EC"/>
    <w:rsid w:val="003E4566"/>
    <w:rsid w:val="003E467C"/>
    <w:rsid w:val="003E5FAD"/>
    <w:rsid w:val="003F0452"/>
    <w:rsid w:val="003F3D07"/>
    <w:rsid w:val="003F653C"/>
    <w:rsid w:val="003F657D"/>
    <w:rsid w:val="003F67C8"/>
    <w:rsid w:val="003F7EFA"/>
    <w:rsid w:val="00404137"/>
    <w:rsid w:val="004041C6"/>
    <w:rsid w:val="00406481"/>
    <w:rsid w:val="0040757D"/>
    <w:rsid w:val="004152C3"/>
    <w:rsid w:val="004162D0"/>
    <w:rsid w:val="00417CD0"/>
    <w:rsid w:val="0042062F"/>
    <w:rsid w:val="00420925"/>
    <w:rsid w:val="0042232A"/>
    <w:rsid w:val="00426A13"/>
    <w:rsid w:val="00434949"/>
    <w:rsid w:val="004400CB"/>
    <w:rsid w:val="00440FFF"/>
    <w:rsid w:val="004413E9"/>
    <w:rsid w:val="0044268A"/>
    <w:rsid w:val="00457A20"/>
    <w:rsid w:val="0047189C"/>
    <w:rsid w:val="004758AF"/>
    <w:rsid w:val="00475D8B"/>
    <w:rsid w:val="00480BD4"/>
    <w:rsid w:val="004816A0"/>
    <w:rsid w:val="0048362F"/>
    <w:rsid w:val="0049218C"/>
    <w:rsid w:val="00495706"/>
    <w:rsid w:val="004968FD"/>
    <w:rsid w:val="004A1D7B"/>
    <w:rsid w:val="004A30B7"/>
    <w:rsid w:val="004A337A"/>
    <w:rsid w:val="004A6904"/>
    <w:rsid w:val="004B0F35"/>
    <w:rsid w:val="004B1D46"/>
    <w:rsid w:val="004B39F7"/>
    <w:rsid w:val="004B78D0"/>
    <w:rsid w:val="004C35E6"/>
    <w:rsid w:val="004C5870"/>
    <w:rsid w:val="004C65FF"/>
    <w:rsid w:val="004C7CA6"/>
    <w:rsid w:val="004D7445"/>
    <w:rsid w:val="004E1CA6"/>
    <w:rsid w:val="004E2FDC"/>
    <w:rsid w:val="004E6A00"/>
    <w:rsid w:val="004F0EEA"/>
    <w:rsid w:val="004F146D"/>
    <w:rsid w:val="004F5003"/>
    <w:rsid w:val="004F76BC"/>
    <w:rsid w:val="004F7881"/>
    <w:rsid w:val="005007A6"/>
    <w:rsid w:val="00500CE3"/>
    <w:rsid w:val="0050438A"/>
    <w:rsid w:val="005045A2"/>
    <w:rsid w:val="00505647"/>
    <w:rsid w:val="005066B0"/>
    <w:rsid w:val="00512A0B"/>
    <w:rsid w:val="00520591"/>
    <w:rsid w:val="00520804"/>
    <w:rsid w:val="00522965"/>
    <w:rsid w:val="00523501"/>
    <w:rsid w:val="005238CF"/>
    <w:rsid w:val="00524F2F"/>
    <w:rsid w:val="00526D09"/>
    <w:rsid w:val="00527A27"/>
    <w:rsid w:val="005307A9"/>
    <w:rsid w:val="00533E68"/>
    <w:rsid w:val="0053545A"/>
    <w:rsid w:val="00536D45"/>
    <w:rsid w:val="00542875"/>
    <w:rsid w:val="00542C5C"/>
    <w:rsid w:val="00542D4A"/>
    <w:rsid w:val="00544990"/>
    <w:rsid w:val="0054781A"/>
    <w:rsid w:val="00551A9C"/>
    <w:rsid w:val="005524BB"/>
    <w:rsid w:val="0055464E"/>
    <w:rsid w:val="0055621C"/>
    <w:rsid w:val="005578BA"/>
    <w:rsid w:val="005620B1"/>
    <w:rsid w:val="005652B1"/>
    <w:rsid w:val="00565455"/>
    <w:rsid w:val="0057294F"/>
    <w:rsid w:val="00573F3F"/>
    <w:rsid w:val="00573F88"/>
    <w:rsid w:val="00574C6B"/>
    <w:rsid w:val="00576C3B"/>
    <w:rsid w:val="00577A85"/>
    <w:rsid w:val="00580604"/>
    <w:rsid w:val="00583126"/>
    <w:rsid w:val="00585AED"/>
    <w:rsid w:val="00586D07"/>
    <w:rsid w:val="0059184E"/>
    <w:rsid w:val="00591930"/>
    <w:rsid w:val="005957CC"/>
    <w:rsid w:val="005A1C06"/>
    <w:rsid w:val="005A1C70"/>
    <w:rsid w:val="005A1D49"/>
    <w:rsid w:val="005A27B7"/>
    <w:rsid w:val="005A3E4C"/>
    <w:rsid w:val="005A4EEB"/>
    <w:rsid w:val="005A64E6"/>
    <w:rsid w:val="005A6B6D"/>
    <w:rsid w:val="005A6DFA"/>
    <w:rsid w:val="005B123D"/>
    <w:rsid w:val="005B256B"/>
    <w:rsid w:val="005B2E3C"/>
    <w:rsid w:val="005B3DF1"/>
    <w:rsid w:val="005B45D0"/>
    <w:rsid w:val="005B62EA"/>
    <w:rsid w:val="005C6D85"/>
    <w:rsid w:val="005D1787"/>
    <w:rsid w:val="005D2B00"/>
    <w:rsid w:val="005D637F"/>
    <w:rsid w:val="005D673B"/>
    <w:rsid w:val="005E09DF"/>
    <w:rsid w:val="005E2C64"/>
    <w:rsid w:val="005E3387"/>
    <w:rsid w:val="005E3F81"/>
    <w:rsid w:val="005E5DF8"/>
    <w:rsid w:val="005F0B67"/>
    <w:rsid w:val="005F0E8D"/>
    <w:rsid w:val="005F34BD"/>
    <w:rsid w:val="005F6019"/>
    <w:rsid w:val="006048F8"/>
    <w:rsid w:val="0060582F"/>
    <w:rsid w:val="006104F5"/>
    <w:rsid w:val="006105DB"/>
    <w:rsid w:val="00610B59"/>
    <w:rsid w:val="00612D52"/>
    <w:rsid w:val="00613048"/>
    <w:rsid w:val="00615809"/>
    <w:rsid w:val="00621D7E"/>
    <w:rsid w:val="00632759"/>
    <w:rsid w:val="00632CA6"/>
    <w:rsid w:val="00633D23"/>
    <w:rsid w:val="00634F86"/>
    <w:rsid w:val="006369E9"/>
    <w:rsid w:val="00640500"/>
    <w:rsid w:val="0064060E"/>
    <w:rsid w:val="006430B5"/>
    <w:rsid w:val="00645839"/>
    <w:rsid w:val="00650DF1"/>
    <w:rsid w:val="00651AFA"/>
    <w:rsid w:val="00651DE7"/>
    <w:rsid w:val="006529F7"/>
    <w:rsid w:val="00652B11"/>
    <w:rsid w:val="00652D92"/>
    <w:rsid w:val="00653733"/>
    <w:rsid w:val="00653FF4"/>
    <w:rsid w:val="00660DEA"/>
    <w:rsid w:val="0066533E"/>
    <w:rsid w:val="006715E0"/>
    <w:rsid w:val="0067799B"/>
    <w:rsid w:val="006800BF"/>
    <w:rsid w:val="0068040E"/>
    <w:rsid w:val="006812E8"/>
    <w:rsid w:val="00681CBA"/>
    <w:rsid w:val="006824BD"/>
    <w:rsid w:val="00682BB9"/>
    <w:rsid w:val="00683430"/>
    <w:rsid w:val="00684123"/>
    <w:rsid w:val="006844E7"/>
    <w:rsid w:val="0068691E"/>
    <w:rsid w:val="00687AD2"/>
    <w:rsid w:val="00690146"/>
    <w:rsid w:val="006941EF"/>
    <w:rsid w:val="00694897"/>
    <w:rsid w:val="00695D0A"/>
    <w:rsid w:val="006A76EC"/>
    <w:rsid w:val="006B25BA"/>
    <w:rsid w:val="006B3E32"/>
    <w:rsid w:val="006B77F8"/>
    <w:rsid w:val="006C2D58"/>
    <w:rsid w:val="006C2D9A"/>
    <w:rsid w:val="006C51F5"/>
    <w:rsid w:val="006C6FBE"/>
    <w:rsid w:val="006D615C"/>
    <w:rsid w:val="006D75E3"/>
    <w:rsid w:val="006E0BD7"/>
    <w:rsid w:val="006E24E4"/>
    <w:rsid w:val="006E32B0"/>
    <w:rsid w:val="006E3F34"/>
    <w:rsid w:val="006E6116"/>
    <w:rsid w:val="006E7ABE"/>
    <w:rsid w:val="006F2369"/>
    <w:rsid w:val="006F3AC0"/>
    <w:rsid w:val="006F4C7E"/>
    <w:rsid w:val="006F4E79"/>
    <w:rsid w:val="006F6F80"/>
    <w:rsid w:val="006F726F"/>
    <w:rsid w:val="0070180B"/>
    <w:rsid w:val="0070222B"/>
    <w:rsid w:val="00712FA5"/>
    <w:rsid w:val="007145C9"/>
    <w:rsid w:val="007160AD"/>
    <w:rsid w:val="0071728B"/>
    <w:rsid w:val="007200E1"/>
    <w:rsid w:val="00721663"/>
    <w:rsid w:val="007216DF"/>
    <w:rsid w:val="007223E6"/>
    <w:rsid w:val="00723EAE"/>
    <w:rsid w:val="0072492B"/>
    <w:rsid w:val="0072556A"/>
    <w:rsid w:val="007275E3"/>
    <w:rsid w:val="00730B8E"/>
    <w:rsid w:val="00730F5F"/>
    <w:rsid w:val="007310A1"/>
    <w:rsid w:val="00732722"/>
    <w:rsid w:val="0073370C"/>
    <w:rsid w:val="00733FC8"/>
    <w:rsid w:val="00741C4D"/>
    <w:rsid w:val="007517DD"/>
    <w:rsid w:val="0075455D"/>
    <w:rsid w:val="007552A3"/>
    <w:rsid w:val="00755428"/>
    <w:rsid w:val="00760889"/>
    <w:rsid w:val="00763692"/>
    <w:rsid w:val="00764343"/>
    <w:rsid w:val="00764F46"/>
    <w:rsid w:val="0076527C"/>
    <w:rsid w:val="00765764"/>
    <w:rsid w:val="0077061D"/>
    <w:rsid w:val="0077167E"/>
    <w:rsid w:val="00772C30"/>
    <w:rsid w:val="00773D7C"/>
    <w:rsid w:val="007749EE"/>
    <w:rsid w:val="00775474"/>
    <w:rsid w:val="007772FA"/>
    <w:rsid w:val="0078118F"/>
    <w:rsid w:val="007842EE"/>
    <w:rsid w:val="00784B50"/>
    <w:rsid w:val="00787096"/>
    <w:rsid w:val="00790B9F"/>
    <w:rsid w:val="0079132E"/>
    <w:rsid w:val="00792E72"/>
    <w:rsid w:val="00793EF5"/>
    <w:rsid w:val="007949DE"/>
    <w:rsid w:val="00797879"/>
    <w:rsid w:val="007A1C05"/>
    <w:rsid w:val="007A32F0"/>
    <w:rsid w:val="007A6CFA"/>
    <w:rsid w:val="007A70D2"/>
    <w:rsid w:val="007B045A"/>
    <w:rsid w:val="007B1823"/>
    <w:rsid w:val="007B1AA6"/>
    <w:rsid w:val="007B5CE8"/>
    <w:rsid w:val="007B6BFF"/>
    <w:rsid w:val="007B7782"/>
    <w:rsid w:val="007C03FA"/>
    <w:rsid w:val="007C0C2A"/>
    <w:rsid w:val="007C0EE1"/>
    <w:rsid w:val="007C1231"/>
    <w:rsid w:val="007C4BA7"/>
    <w:rsid w:val="007C4DC3"/>
    <w:rsid w:val="007C75FB"/>
    <w:rsid w:val="007D270B"/>
    <w:rsid w:val="007D7670"/>
    <w:rsid w:val="007E04AE"/>
    <w:rsid w:val="007F0057"/>
    <w:rsid w:val="007F4FC3"/>
    <w:rsid w:val="007F5586"/>
    <w:rsid w:val="008003A1"/>
    <w:rsid w:val="00800657"/>
    <w:rsid w:val="0080223B"/>
    <w:rsid w:val="0080229B"/>
    <w:rsid w:val="00804FAF"/>
    <w:rsid w:val="00807DC0"/>
    <w:rsid w:val="008101DE"/>
    <w:rsid w:val="008113F8"/>
    <w:rsid w:val="00816833"/>
    <w:rsid w:val="008176D2"/>
    <w:rsid w:val="0082187B"/>
    <w:rsid w:val="00826070"/>
    <w:rsid w:val="008279C9"/>
    <w:rsid w:val="008303A6"/>
    <w:rsid w:val="00834936"/>
    <w:rsid w:val="00834969"/>
    <w:rsid w:val="00834B55"/>
    <w:rsid w:val="00835C73"/>
    <w:rsid w:val="00836BC5"/>
    <w:rsid w:val="008377B3"/>
    <w:rsid w:val="00842A66"/>
    <w:rsid w:val="00850371"/>
    <w:rsid w:val="00850FEC"/>
    <w:rsid w:val="00853685"/>
    <w:rsid w:val="008540E2"/>
    <w:rsid w:val="00855B59"/>
    <w:rsid w:val="00855D81"/>
    <w:rsid w:val="00855FD3"/>
    <w:rsid w:val="0086100D"/>
    <w:rsid w:val="00865CF4"/>
    <w:rsid w:val="00874C51"/>
    <w:rsid w:val="00875D52"/>
    <w:rsid w:val="008771F6"/>
    <w:rsid w:val="00877D31"/>
    <w:rsid w:val="008839D1"/>
    <w:rsid w:val="00883F65"/>
    <w:rsid w:val="00883F9A"/>
    <w:rsid w:val="00884274"/>
    <w:rsid w:val="00884430"/>
    <w:rsid w:val="0088507D"/>
    <w:rsid w:val="00885BE4"/>
    <w:rsid w:val="00890803"/>
    <w:rsid w:val="0089290C"/>
    <w:rsid w:val="00893B69"/>
    <w:rsid w:val="00894E3C"/>
    <w:rsid w:val="00897775"/>
    <w:rsid w:val="008A141B"/>
    <w:rsid w:val="008A7D5D"/>
    <w:rsid w:val="008B0646"/>
    <w:rsid w:val="008B0842"/>
    <w:rsid w:val="008B150A"/>
    <w:rsid w:val="008B2D58"/>
    <w:rsid w:val="008B482A"/>
    <w:rsid w:val="008B653C"/>
    <w:rsid w:val="008C57AE"/>
    <w:rsid w:val="008C77A6"/>
    <w:rsid w:val="008C7C8B"/>
    <w:rsid w:val="008D034E"/>
    <w:rsid w:val="008D29DA"/>
    <w:rsid w:val="008D3827"/>
    <w:rsid w:val="008D5052"/>
    <w:rsid w:val="008D585E"/>
    <w:rsid w:val="008D6ACA"/>
    <w:rsid w:val="008D7ED4"/>
    <w:rsid w:val="008E0BE4"/>
    <w:rsid w:val="008E4BC0"/>
    <w:rsid w:val="008E4BEF"/>
    <w:rsid w:val="008F1676"/>
    <w:rsid w:val="008F2409"/>
    <w:rsid w:val="008F3785"/>
    <w:rsid w:val="008F3B70"/>
    <w:rsid w:val="008F4368"/>
    <w:rsid w:val="008F5FDE"/>
    <w:rsid w:val="008F61D8"/>
    <w:rsid w:val="0090719A"/>
    <w:rsid w:val="009138B1"/>
    <w:rsid w:val="00915C3B"/>
    <w:rsid w:val="00915FB9"/>
    <w:rsid w:val="00920208"/>
    <w:rsid w:val="00922369"/>
    <w:rsid w:val="00923D7F"/>
    <w:rsid w:val="009258E6"/>
    <w:rsid w:val="009265AC"/>
    <w:rsid w:val="009277DC"/>
    <w:rsid w:val="009310A6"/>
    <w:rsid w:val="00932F77"/>
    <w:rsid w:val="009330AA"/>
    <w:rsid w:val="00935898"/>
    <w:rsid w:val="00935E07"/>
    <w:rsid w:val="00937356"/>
    <w:rsid w:val="009404D2"/>
    <w:rsid w:val="00941289"/>
    <w:rsid w:val="00944BFE"/>
    <w:rsid w:val="00945BE4"/>
    <w:rsid w:val="0094735F"/>
    <w:rsid w:val="00951729"/>
    <w:rsid w:val="00952284"/>
    <w:rsid w:val="0095456C"/>
    <w:rsid w:val="00957AB5"/>
    <w:rsid w:val="009604D0"/>
    <w:rsid w:val="00961CFD"/>
    <w:rsid w:val="0096264F"/>
    <w:rsid w:val="00963E07"/>
    <w:rsid w:val="009647A4"/>
    <w:rsid w:val="009650C0"/>
    <w:rsid w:val="0097727F"/>
    <w:rsid w:val="00981A87"/>
    <w:rsid w:val="00983421"/>
    <w:rsid w:val="00985D67"/>
    <w:rsid w:val="00986E5B"/>
    <w:rsid w:val="00990FBF"/>
    <w:rsid w:val="009910E6"/>
    <w:rsid w:val="00992449"/>
    <w:rsid w:val="009938E2"/>
    <w:rsid w:val="00995CFC"/>
    <w:rsid w:val="0099649B"/>
    <w:rsid w:val="009A08A4"/>
    <w:rsid w:val="009A16F9"/>
    <w:rsid w:val="009A1BF4"/>
    <w:rsid w:val="009A22CD"/>
    <w:rsid w:val="009A25B3"/>
    <w:rsid w:val="009A35A8"/>
    <w:rsid w:val="009A490F"/>
    <w:rsid w:val="009A7BE7"/>
    <w:rsid w:val="009B01C7"/>
    <w:rsid w:val="009B5307"/>
    <w:rsid w:val="009B69FE"/>
    <w:rsid w:val="009B6AFE"/>
    <w:rsid w:val="009C4635"/>
    <w:rsid w:val="009C5411"/>
    <w:rsid w:val="009C6A0A"/>
    <w:rsid w:val="009D0E1F"/>
    <w:rsid w:val="009D1D14"/>
    <w:rsid w:val="009D5101"/>
    <w:rsid w:val="009D67B0"/>
    <w:rsid w:val="009E1A73"/>
    <w:rsid w:val="009E1BBC"/>
    <w:rsid w:val="009F54C1"/>
    <w:rsid w:val="009F6B01"/>
    <w:rsid w:val="00A028C0"/>
    <w:rsid w:val="00A06560"/>
    <w:rsid w:val="00A107F8"/>
    <w:rsid w:val="00A10A64"/>
    <w:rsid w:val="00A1138A"/>
    <w:rsid w:val="00A12C9D"/>
    <w:rsid w:val="00A170C4"/>
    <w:rsid w:val="00A17C53"/>
    <w:rsid w:val="00A2007A"/>
    <w:rsid w:val="00A25026"/>
    <w:rsid w:val="00A25850"/>
    <w:rsid w:val="00A3276C"/>
    <w:rsid w:val="00A32BED"/>
    <w:rsid w:val="00A330AA"/>
    <w:rsid w:val="00A33F6A"/>
    <w:rsid w:val="00A34AEE"/>
    <w:rsid w:val="00A3611C"/>
    <w:rsid w:val="00A37E7D"/>
    <w:rsid w:val="00A417A6"/>
    <w:rsid w:val="00A41E07"/>
    <w:rsid w:val="00A42F93"/>
    <w:rsid w:val="00A4710F"/>
    <w:rsid w:val="00A51275"/>
    <w:rsid w:val="00A52A36"/>
    <w:rsid w:val="00A6346C"/>
    <w:rsid w:val="00A66883"/>
    <w:rsid w:val="00A6749F"/>
    <w:rsid w:val="00A6788B"/>
    <w:rsid w:val="00A7066A"/>
    <w:rsid w:val="00A717F7"/>
    <w:rsid w:val="00A71D2E"/>
    <w:rsid w:val="00A73AF9"/>
    <w:rsid w:val="00A75C07"/>
    <w:rsid w:val="00A806B4"/>
    <w:rsid w:val="00A80D77"/>
    <w:rsid w:val="00A81943"/>
    <w:rsid w:val="00A840C3"/>
    <w:rsid w:val="00A8455B"/>
    <w:rsid w:val="00A84E7C"/>
    <w:rsid w:val="00A853DD"/>
    <w:rsid w:val="00A91495"/>
    <w:rsid w:val="00A9217C"/>
    <w:rsid w:val="00A923BB"/>
    <w:rsid w:val="00A9244A"/>
    <w:rsid w:val="00A94048"/>
    <w:rsid w:val="00A9479D"/>
    <w:rsid w:val="00A96736"/>
    <w:rsid w:val="00AA2717"/>
    <w:rsid w:val="00AA3253"/>
    <w:rsid w:val="00AA6610"/>
    <w:rsid w:val="00AA79C3"/>
    <w:rsid w:val="00AB0861"/>
    <w:rsid w:val="00AB4C75"/>
    <w:rsid w:val="00AB4DCE"/>
    <w:rsid w:val="00AB6390"/>
    <w:rsid w:val="00AC2335"/>
    <w:rsid w:val="00AC5420"/>
    <w:rsid w:val="00AC5737"/>
    <w:rsid w:val="00AC6E1E"/>
    <w:rsid w:val="00AC739C"/>
    <w:rsid w:val="00AD425D"/>
    <w:rsid w:val="00AD6105"/>
    <w:rsid w:val="00AE3AA3"/>
    <w:rsid w:val="00AE744C"/>
    <w:rsid w:val="00AE755A"/>
    <w:rsid w:val="00AF2CB4"/>
    <w:rsid w:val="00AF32D3"/>
    <w:rsid w:val="00AF5769"/>
    <w:rsid w:val="00B01C3B"/>
    <w:rsid w:val="00B02407"/>
    <w:rsid w:val="00B07DAB"/>
    <w:rsid w:val="00B108D6"/>
    <w:rsid w:val="00B159A8"/>
    <w:rsid w:val="00B173C8"/>
    <w:rsid w:val="00B20259"/>
    <w:rsid w:val="00B26913"/>
    <w:rsid w:val="00B301D6"/>
    <w:rsid w:val="00B33F7F"/>
    <w:rsid w:val="00B346C5"/>
    <w:rsid w:val="00B41663"/>
    <w:rsid w:val="00B42109"/>
    <w:rsid w:val="00B42269"/>
    <w:rsid w:val="00B437D2"/>
    <w:rsid w:val="00B4610D"/>
    <w:rsid w:val="00B461DB"/>
    <w:rsid w:val="00B54A88"/>
    <w:rsid w:val="00B54BD7"/>
    <w:rsid w:val="00B577ED"/>
    <w:rsid w:val="00B604EB"/>
    <w:rsid w:val="00B63387"/>
    <w:rsid w:val="00B71567"/>
    <w:rsid w:val="00B72BF6"/>
    <w:rsid w:val="00B72DF1"/>
    <w:rsid w:val="00B735AD"/>
    <w:rsid w:val="00B7476E"/>
    <w:rsid w:val="00B74CAD"/>
    <w:rsid w:val="00B761CC"/>
    <w:rsid w:val="00B77989"/>
    <w:rsid w:val="00B8072D"/>
    <w:rsid w:val="00B83E3D"/>
    <w:rsid w:val="00B843CA"/>
    <w:rsid w:val="00B848F7"/>
    <w:rsid w:val="00B849AD"/>
    <w:rsid w:val="00B8551E"/>
    <w:rsid w:val="00B8567F"/>
    <w:rsid w:val="00B90EE3"/>
    <w:rsid w:val="00B91B8A"/>
    <w:rsid w:val="00B92781"/>
    <w:rsid w:val="00B94A2D"/>
    <w:rsid w:val="00BA1301"/>
    <w:rsid w:val="00BA3F50"/>
    <w:rsid w:val="00BA465E"/>
    <w:rsid w:val="00BA47A7"/>
    <w:rsid w:val="00BA770E"/>
    <w:rsid w:val="00BB201E"/>
    <w:rsid w:val="00BB2702"/>
    <w:rsid w:val="00BB5FA5"/>
    <w:rsid w:val="00BB7664"/>
    <w:rsid w:val="00BC0256"/>
    <w:rsid w:val="00BC031C"/>
    <w:rsid w:val="00BC245E"/>
    <w:rsid w:val="00BC42B8"/>
    <w:rsid w:val="00BC531F"/>
    <w:rsid w:val="00BC6335"/>
    <w:rsid w:val="00BC7317"/>
    <w:rsid w:val="00BD3C83"/>
    <w:rsid w:val="00BD415F"/>
    <w:rsid w:val="00BD7582"/>
    <w:rsid w:val="00BD7793"/>
    <w:rsid w:val="00BE0649"/>
    <w:rsid w:val="00BE1367"/>
    <w:rsid w:val="00BE1FA2"/>
    <w:rsid w:val="00BE2253"/>
    <w:rsid w:val="00BE443A"/>
    <w:rsid w:val="00BE72E7"/>
    <w:rsid w:val="00BE7409"/>
    <w:rsid w:val="00BE76BB"/>
    <w:rsid w:val="00BE7F9B"/>
    <w:rsid w:val="00BF0046"/>
    <w:rsid w:val="00BF0D69"/>
    <w:rsid w:val="00BF3ED6"/>
    <w:rsid w:val="00BF5D16"/>
    <w:rsid w:val="00BF7D80"/>
    <w:rsid w:val="00C012B7"/>
    <w:rsid w:val="00C01A98"/>
    <w:rsid w:val="00C103C5"/>
    <w:rsid w:val="00C11024"/>
    <w:rsid w:val="00C111A2"/>
    <w:rsid w:val="00C12BA1"/>
    <w:rsid w:val="00C20469"/>
    <w:rsid w:val="00C21060"/>
    <w:rsid w:val="00C21284"/>
    <w:rsid w:val="00C22D85"/>
    <w:rsid w:val="00C22FD1"/>
    <w:rsid w:val="00C24B21"/>
    <w:rsid w:val="00C256A6"/>
    <w:rsid w:val="00C2638C"/>
    <w:rsid w:val="00C31C9D"/>
    <w:rsid w:val="00C32724"/>
    <w:rsid w:val="00C33729"/>
    <w:rsid w:val="00C338AA"/>
    <w:rsid w:val="00C34231"/>
    <w:rsid w:val="00C34536"/>
    <w:rsid w:val="00C374EE"/>
    <w:rsid w:val="00C37616"/>
    <w:rsid w:val="00C411E0"/>
    <w:rsid w:val="00C42D92"/>
    <w:rsid w:val="00C45EE9"/>
    <w:rsid w:val="00C47B10"/>
    <w:rsid w:val="00C47DB2"/>
    <w:rsid w:val="00C51803"/>
    <w:rsid w:val="00C52EB1"/>
    <w:rsid w:val="00C537C3"/>
    <w:rsid w:val="00C545FB"/>
    <w:rsid w:val="00C559A4"/>
    <w:rsid w:val="00C57696"/>
    <w:rsid w:val="00C57E70"/>
    <w:rsid w:val="00C6200E"/>
    <w:rsid w:val="00C62623"/>
    <w:rsid w:val="00C643E2"/>
    <w:rsid w:val="00C6484E"/>
    <w:rsid w:val="00C657E3"/>
    <w:rsid w:val="00C670A2"/>
    <w:rsid w:val="00C67C9A"/>
    <w:rsid w:val="00C71A55"/>
    <w:rsid w:val="00C751B6"/>
    <w:rsid w:val="00C756E7"/>
    <w:rsid w:val="00C80AD3"/>
    <w:rsid w:val="00C86B50"/>
    <w:rsid w:val="00C90BF8"/>
    <w:rsid w:val="00C96D43"/>
    <w:rsid w:val="00C96E57"/>
    <w:rsid w:val="00C97012"/>
    <w:rsid w:val="00CA0012"/>
    <w:rsid w:val="00CA74BA"/>
    <w:rsid w:val="00CB3643"/>
    <w:rsid w:val="00CB75BE"/>
    <w:rsid w:val="00CC0FCC"/>
    <w:rsid w:val="00CC15B1"/>
    <w:rsid w:val="00CC281C"/>
    <w:rsid w:val="00CC40D9"/>
    <w:rsid w:val="00CC74AC"/>
    <w:rsid w:val="00CD088D"/>
    <w:rsid w:val="00CD2DFC"/>
    <w:rsid w:val="00CD3701"/>
    <w:rsid w:val="00CD5510"/>
    <w:rsid w:val="00CD55F3"/>
    <w:rsid w:val="00CD682B"/>
    <w:rsid w:val="00CD69C8"/>
    <w:rsid w:val="00CE09FE"/>
    <w:rsid w:val="00CE2FF6"/>
    <w:rsid w:val="00CF22CA"/>
    <w:rsid w:val="00CF66E2"/>
    <w:rsid w:val="00D0121D"/>
    <w:rsid w:val="00D0191F"/>
    <w:rsid w:val="00D01DCD"/>
    <w:rsid w:val="00D0276F"/>
    <w:rsid w:val="00D0415B"/>
    <w:rsid w:val="00D0433F"/>
    <w:rsid w:val="00D160B1"/>
    <w:rsid w:val="00D16FAD"/>
    <w:rsid w:val="00D20D84"/>
    <w:rsid w:val="00D22FD0"/>
    <w:rsid w:val="00D24109"/>
    <w:rsid w:val="00D253BA"/>
    <w:rsid w:val="00D26846"/>
    <w:rsid w:val="00D26A83"/>
    <w:rsid w:val="00D27252"/>
    <w:rsid w:val="00D27357"/>
    <w:rsid w:val="00D3191E"/>
    <w:rsid w:val="00D3278B"/>
    <w:rsid w:val="00D332C6"/>
    <w:rsid w:val="00D33450"/>
    <w:rsid w:val="00D363DC"/>
    <w:rsid w:val="00D36D06"/>
    <w:rsid w:val="00D42911"/>
    <w:rsid w:val="00D44052"/>
    <w:rsid w:val="00D464F5"/>
    <w:rsid w:val="00D53F01"/>
    <w:rsid w:val="00D5621A"/>
    <w:rsid w:val="00D56F49"/>
    <w:rsid w:val="00D57CB6"/>
    <w:rsid w:val="00D60EB7"/>
    <w:rsid w:val="00D6191E"/>
    <w:rsid w:val="00D62C20"/>
    <w:rsid w:val="00D6325F"/>
    <w:rsid w:val="00D63BAB"/>
    <w:rsid w:val="00D648E4"/>
    <w:rsid w:val="00D65667"/>
    <w:rsid w:val="00D65B64"/>
    <w:rsid w:val="00D71DBD"/>
    <w:rsid w:val="00D72961"/>
    <w:rsid w:val="00D73B36"/>
    <w:rsid w:val="00D74C44"/>
    <w:rsid w:val="00D76566"/>
    <w:rsid w:val="00D76870"/>
    <w:rsid w:val="00D85E4D"/>
    <w:rsid w:val="00D87B1D"/>
    <w:rsid w:val="00D87B72"/>
    <w:rsid w:val="00D91916"/>
    <w:rsid w:val="00D95DC1"/>
    <w:rsid w:val="00DA1FFC"/>
    <w:rsid w:val="00DA2577"/>
    <w:rsid w:val="00DA3320"/>
    <w:rsid w:val="00DA68C5"/>
    <w:rsid w:val="00DB0813"/>
    <w:rsid w:val="00DB1271"/>
    <w:rsid w:val="00DB15DD"/>
    <w:rsid w:val="00DC32EA"/>
    <w:rsid w:val="00DC50C8"/>
    <w:rsid w:val="00DD2135"/>
    <w:rsid w:val="00DD2F00"/>
    <w:rsid w:val="00DD7A87"/>
    <w:rsid w:val="00DE0A77"/>
    <w:rsid w:val="00DE15B0"/>
    <w:rsid w:val="00DE36D8"/>
    <w:rsid w:val="00DE4CD8"/>
    <w:rsid w:val="00DE4DF2"/>
    <w:rsid w:val="00DF2FC9"/>
    <w:rsid w:val="00DF4057"/>
    <w:rsid w:val="00DF4934"/>
    <w:rsid w:val="00DF64FA"/>
    <w:rsid w:val="00E00FE5"/>
    <w:rsid w:val="00E02A80"/>
    <w:rsid w:val="00E04EDF"/>
    <w:rsid w:val="00E051BF"/>
    <w:rsid w:val="00E068B6"/>
    <w:rsid w:val="00E06ACF"/>
    <w:rsid w:val="00E06DBF"/>
    <w:rsid w:val="00E0760B"/>
    <w:rsid w:val="00E11049"/>
    <w:rsid w:val="00E128C4"/>
    <w:rsid w:val="00E17391"/>
    <w:rsid w:val="00E2049B"/>
    <w:rsid w:val="00E326F5"/>
    <w:rsid w:val="00E417E7"/>
    <w:rsid w:val="00E418B1"/>
    <w:rsid w:val="00E4259F"/>
    <w:rsid w:val="00E425E0"/>
    <w:rsid w:val="00E42CAC"/>
    <w:rsid w:val="00E43900"/>
    <w:rsid w:val="00E460E3"/>
    <w:rsid w:val="00E51964"/>
    <w:rsid w:val="00E57061"/>
    <w:rsid w:val="00E61A06"/>
    <w:rsid w:val="00E6219E"/>
    <w:rsid w:val="00E63600"/>
    <w:rsid w:val="00E64DE8"/>
    <w:rsid w:val="00E66A4B"/>
    <w:rsid w:val="00E66ECF"/>
    <w:rsid w:val="00E706C6"/>
    <w:rsid w:val="00E73487"/>
    <w:rsid w:val="00E74AD3"/>
    <w:rsid w:val="00E7529E"/>
    <w:rsid w:val="00E75A1D"/>
    <w:rsid w:val="00E813D4"/>
    <w:rsid w:val="00E8342A"/>
    <w:rsid w:val="00E85B0B"/>
    <w:rsid w:val="00E86A32"/>
    <w:rsid w:val="00E8707F"/>
    <w:rsid w:val="00E95A19"/>
    <w:rsid w:val="00EA0934"/>
    <w:rsid w:val="00EA1C82"/>
    <w:rsid w:val="00EA2221"/>
    <w:rsid w:val="00EA306C"/>
    <w:rsid w:val="00EA480B"/>
    <w:rsid w:val="00EB2379"/>
    <w:rsid w:val="00EB29AE"/>
    <w:rsid w:val="00EB370E"/>
    <w:rsid w:val="00EB6523"/>
    <w:rsid w:val="00EB6FB0"/>
    <w:rsid w:val="00EB7A0C"/>
    <w:rsid w:val="00EC134D"/>
    <w:rsid w:val="00EC3E90"/>
    <w:rsid w:val="00EC44A1"/>
    <w:rsid w:val="00EC4ACB"/>
    <w:rsid w:val="00EC7B40"/>
    <w:rsid w:val="00ED4A89"/>
    <w:rsid w:val="00ED590B"/>
    <w:rsid w:val="00ED6194"/>
    <w:rsid w:val="00EE03D8"/>
    <w:rsid w:val="00EE3E67"/>
    <w:rsid w:val="00EE48C2"/>
    <w:rsid w:val="00EE5D55"/>
    <w:rsid w:val="00EE7F9A"/>
    <w:rsid w:val="00EF07D7"/>
    <w:rsid w:val="00EF090A"/>
    <w:rsid w:val="00EF1A28"/>
    <w:rsid w:val="00EF2087"/>
    <w:rsid w:val="00EF23EC"/>
    <w:rsid w:val="00EF3BCC"/>
    <w:rsid w:val="00EF5145"/>
    <w:rsid w:val="00EF7175"/>
    <w:rsid w:val="00F01665"/>
    <w:rsid w:val="00F04216"/>
    <w:rsid w:val="00F073C3"/>
    <w:rsid w:val="00F10CA9"/>
    <w:rsid w:val="00F12E5C"/>
    <w:rsid w:val="00F161D7"/>
    <w:rsid w:val="00F16585"/>
    <w:rsid w:val="00F2225C"/>
    <w:rsid w:val="00F23D25"/>
    <w:rsid w:val="00F253AE"/>
    <w:rsid w:val="00F25D78"/>
    <w:rsid w:val="00F31704"/>
    <w:rsid w:val="00F35DDD"/>
    <w:rsid w:val="00F42E90"/>
    <w:rsid w:val="00F44A48"/>
    <w:rsid w:val="00F465A0"/>
    <w:rsid w:val="00F4746A"/>
    <w:rsid w:val="00F50442"/>
    <w:rsid w:val="00F521ED"/>
    <w:rsid w:val="00F60447"/>
    <w:rsid w:val="00F6107E"/>
    <w:rsid w:val="00F61282"/>
    <w:rsid w:val="00F6221C"/>
    <w:rsid w:val="00F627FC"/>
    <w:rsid w:val="00F66107"/>
    <w:rsid w:val="00F71582"/>
    <w:rsid w:val="00F75C3F"/>
    <w:rsid w:val="00F81F11"/>
    <w:rsid w:val="00F83020"/>
    <w:rsid w:val="00F8434F"/>
    <w:rsid w:val="00F876EE"/>
    <w:rsid w:val="00F915D2"/>
    <w:rsid w:val="00F9610B"/>
    <w:rsid w:val="00FA4408"/>
    <w:rsid w:val="00FB06D5"/>
    <w:rsid w:val="00FB18E4"/>
    <w:rsid w:val="00FB1B2D"/>
    <w:rsid w:val="00FB3C53"/>
    <w:rsid w:val="00FB4130"/>
    <w:rsid w:val="00FB5646"/>
    <w:rsid w:val="00FB56ED"/>
    <w:rsid w:val="00FC20BF"/>
    <w:rsid w:val="00FD0771"/>
    <w:rsid w:val="00FD4612"/>
    <w:rsid w:val="00FE21A8"/>
    <w:rsid w:val="00FE775B"/>
    <w:rsid w:val="00FE7CCA"/>
    <w:rsid w:val="00FF15C5"/>
    <w:rsid w:val="00FF17D7"/>
    <w:rsid w:val="00FF19A8"/>
    <w:rsid w:val="00FF2AFB"/>
    <w:rsid w:val="00FF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0E"/>
  </w:style>
  <w:style w:type="paragraph" w:styleId="1">
    <w:name w:val="heading 1"/>
    <w:basedOn w:val="a"/>
    <w:next w:val="a"/>
    <w:link w:val="10"/>
    <w:uiPriority w:val="9"/>
    <w:qFormat/>
    <w:rsid w:val="002828C3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4F8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0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2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C0EC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C0EC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C0EC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C0EC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C0EC5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1C0EC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828C3"/>
    <w:rPr>
      <w:rFonts w:ascii="Times New Roman" w:eastAsiaTheme="majorEastAsia" w:hAnsi="Times New Roman" w:cstheme="majorBidi"/>
      <w:b/>
      <w:sz w:val="28"/>
      <w:szCs w:val="32"/>
    </w:rPr>
  </w:style>
  <w:style w:type="paragraph" w:styleId="ac">
    <w:name w:val="header"/>
    <w:basedOn w:val="a"/>
    <w:link w:val="ad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2FDC"/>
  </w:style>
  <w:style w:type="paragraph" w:styleId="ae">
    <w:name w:val="footer"/>
    <w:basedOn w:val="a"/>
    <w:link w:val="af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2FDC"/>
  </w:style>
  <w:style w:type="table" w:customStyle="1" w:styleId="11">
    <w:name w:val="Сетка таблицы1"/>
    <w:basedOn w:val="a1"/>
    <w:next w:val="a3"/>
    <w:uiPriority w:val="39"/>
    <w:rsid w:val="0080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 Знак Знак"/>
    <w:basedOn w:val="a"/>
    <w:rsid w:val="006C6FBE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1">
    <w:name w:val="No Spacing"/>
    <w:uiPriority w:val="1"/>
    <w:qFormat/>
    <w:rsid w:val="004F5003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BE7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5298A-D026-4386-93E6-2BFE942B2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2878</TotalTime>
  <Pages>3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Иркутской области</Company>
  <LinksUpToDate>false</LinksUpToDate>
  <CharactersWithSpaces>6321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Тяглова А.О.</dc:creator>
  <cp:lastModifiedBy>000</cp:lastModifiedBy>
  <cp:revision>185</cp:revision>
  <cp:lastPrinted>2024-10-14T03:23:00Z</cp:lastPrinted>
  <dcterms:created xsi:type="dcterms:W3CDTF">2022-06-15T01:41:00Z</dcterms:created>
  <dcterms:modified xsi:type="dcterms:W3CDTF">2024-11-19T12:25:00Z</dcterms:modified>
</cp:coreProperties>
</file>